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BD0C0" w14:textId="77777777" w:rsidR="00D960CB" w:rsidRDefault="00D960CB" w:rsidP="00695E3E">
      <w:pPr>
        <w:spacing w:after="0"/>
        <w:ind w:firstLine="425"/>
        <w:jc w:val="both"/>
        <w:rPr>
          <w:rFonts w:ascii="Times New Roman" w:hAnsi="Times New Roman" w:cs="Times New Roman"/>
          <w:b/>
          <w:bCs/>
          <w:sz w:val="24"/>
          <w:szCs w:val="24"/>
          <w:lang w:val="en-US"/>
        </w:rPr>
      </w:pPr>
    </w:p>
    <w:p w14:paraId="62FD7620" w14:textId="22D3B036" w:rsidR="00695E3E" w:rsidRPr="00695E3E" w:rsidRDefault="00695E3E" w:rsidP="00695E3E">
      <w:pPr>
        <w:spacing w:after="0"/>
        <w:ind w:firstLine="425"/>
        <w:jc w:val="both"/>
        <w:rPr>
          <w:rFonts w:ascii="Times New Roman" w:hAnsi="Times New Roman" w:cs="Times New Roman"/>
          <w:b/>
          <w:bCs/>
          <w:sz w:val="24"/>
          <w:szCs w:val="24"/>
          <w:lang w:val="en-US"/>
        </w:rPr>
      </w:pPr>
      <w:r w:rsidRPr="00695E3E">
        <w:rPr>
          <w:rFonts w:ascii="Times New Roman" w:hAnsi="Times New Roman" w:cs="Times New Roman"/>
          <w:b/>
          <w:bCs/>
          <w:sz w:val="24"/>
          <w:szCs w:val="24"/>
          <w:lang w:val="en-US"/>
        </w:rPr>
        <w:t>IV “2020 YIL BRENDI” MUKOFOTI UC</w:t>
      </w:r>
      <w:r>
        <w:rPr>
          <w:rFonts w:ascii="Times New Roman" w:hAnsi="Times New Roman" w:cs="Times New Roman"/>
          <w:b/>
          <w:bCs/>
          <w:sz w:val="24"/>
          <w:szCs w:val="24"/>
          <w:lang w:val="en-US"/>
        </w:rPr>
        <w:t>H</w:t>
      </w:r>
      <w:r w:rsidRPr="00695E3E">
        <w:rPr>
          <w:rFonts w:ascii="Times New Roman" w:hAnsi="Times New Roman" w:cs="Times New Roman"/>
          <w:b/>
          <w:bCs/>
          <w:sz w:val="24"/>
          <w:szCs w:val="24"/>
          <w:lang w:val="en-US"/>
        </w:rPr>
        <w:t>UN OVOZ BERIS</w:t>
      </w:r>
      <w:r>
        <w:rPr>
          <w:rFonts w:ascii="Times New Roman" w:hAnsi="Times New Roman" w:cs="Times New Roman"/>
          <w:b/>
          <w:bCs/>
          <w:sz w:val="24"/>
          <w:szCs w:val="24"/>
          <w:lang w:val="en-US"/>
        </w:rPr>
        <w:t>H</w:t>
      </w:r>
      <w:r w:rsidRPr="00695E3E">
        <w:rPr>
          <w:rFonts w:ascii="Times New Roman" w:hAnsi="Times New Roman" w:cs="Times New Roman"/>
          <w:b/>
          <w:bCs/>
          <w:sz w:val="24"/>
          <w:szCs w:val="24"/>
          <w:lang w:val="en-US"/>
        </w:rPr>
        <w:t xml:space="preserve"> OMMAVIY OFERTASI</w:t>
      </w:r>
    </w:p>
    <w:p w14:paraId="74B4A06A" w14:textId="39274E9E" w:rsidR="00695E3E" w:rsidRPr="00695E3E" w:rsidRDefault="00695E3E" w:rsidP="00695E3E">
      <w:pPr>
        <w:spacing w:after="0"/>
        <w:ind w:firstLine="425"/>
        <w:jc w:val="both"/>
        <w:rPr>
          <w:rFonts w:ascii="Times New Roman" w:hAnsi="Times New Roman" w:cs="Times New Roman"/>
          <w:sz w:val="24"/>
          <w:szCs w:val="24"/>
          <w:lang w:val="en-US"/>
        </w:rPr>
      </w:pPr>
      <w:r w:rsidRPr="00695E3E">
        <w:rPr>
          <w:rFonts w:ascii="Times New Roman" w:hAnsi="Times New Roman" w:cs="Times New Roman"/>
          <w:sz w:val="24"/>
          <w:szCs w:val="24"/>
          <w:lang w:val="en-US"/>
        </w:rPr>
        <w:t xml:space="preserve">Ushbu ommaviy oferta (keyingi o‘rinlarda – </w:t>
      </w:r>
      <w:r>
        <w:rPr>
          <w:rFonts w:ascii="Times New Roman" w:hAnsi="Times New Roman" w:cs="Times New Roman"/>
          <w:sz w:val="24"/>
          <w:szCs w:val="24"/>
          <w:lang w:val="en-US"/>
        </w:rPr>
        <w:t>o</w:t>
      </w:r>
      <w:r w:rsidRPr="00695E3E">
        <w:rPr>
          <w:rFonts w:ascii="Times New Roman" w:hAnsi="Times New Roman" w:cs="Times New Roman"/>
          <w:sz w:val="24"/>
          <w:szCs w:val="24"/>
          <w:lang w:val="en-US"/>
        </w:rPr>
        <w:t>ferta) “Milliy marketing markazi” korxonalar uyushmasi (keyingi o‘rinlarda – MMM)ning xalq ovoz berishi to‘g‘risidagi shartnoma (keyingi o‘rinlarda – (Shartnoma)ni tuzish to‘g‘risida barcha jismoniy shaxslar (keyingi o‘rinlarda – ovoz berish ishtirokchisi)ga yo‘llangan taklifidir.</w:t>
      </w:r>
    </w:p>
    <w:p w14:paraId="507AEF61" w14:textId="77777777" w:rsidR="00695E3E" w:rsidRPr="00695E3E" w:rsidRDefault="00695E3E" w:rsidP="00695E3E">
      <w:pPr>
        <w:spacing w:after="0"/>
        <w:ind w:firstLine="425"/>
        <w:jc w:val="both"/>
        <w:rPr>
          <w:rFonts w:ascii="Times New Roman" w:hAnsi="Times New Roman" w:cs="Times New Roman"/>
          <w:sz w:val="24"/>
          <w:szCs w:val="24"/>
          <w:lang w:val="en-US"/>
        </w:rPr>
      </w:pPr>
      <w:r w:rsidRPr="00695E3E">
        <w:rPr>
          <w:rFonts w:ascii="Times New Roman" w:hAnsi="Times New Roman" w:cs="Times New Roman"/>
          <w:sz w:val="24"/>
          <w:szCs w:val="24"/>
          <w:lang w:val="en-US"/>
        </w:rPr>
        <w:t>Oferta Shartnomaning barcha asosiy shartlarini o‘z ichiga oladi, MMMning taklifda ko‘rsatilgan shartlarda javob bergan har kim bilan Shartnoma tuzish ixtiyorini ifodalovchi taklif sanaladi va O‘zbekiston Respublikasi Fuqarolik kodeksining 369- moddasi 2- xatboshisiga muvofiq, ommaviy Oferta deb e'tirof etiladi.</w:t>
      </w:r>
    </w:p>
    <w:p w14:paraId="173E333C" w14:textId="77777777" w:rsidR="00695E3E" w:rsidRPr="00695E3E" w:rsidRDefault="00695E3E" w:rsidP="00695E3E">
      <w:pPr>
        <w:spacing w:after="0"/>
        <w:ind w:firstLine="425"/>
        <w:jc w:val="both"/>
        <w:rPr>
          <w:rFonts w:ascii="Times New Roman" w:hAnsi="Times New Roman" w:cs="Times New Roman"/>
          <w:sz w:val="24"/>
          <w:szCs w:val="24"/>
          <w:lang w:val="en-US"/>
        </w:rPr>
      </w:pPr>
      <w:r w:rsidRPr="00695E3E">
        <w:rPr>
          <w:rFonts w:ascii="Times New Roman" w:hAnsi="Times New Roman" w:cs="Times New Roman"/>
          <w:sz w:val="24"/>
          <w:szCs w:val="24"/>
          <w:lang w:val="en-US"/>
        </w:rPr>
        <w:t>Ovoz berish boshlanguniga qadar ovoz berish ishtirokchisi ushbu Oferta bilan tanishib chiqishi kerak. Agar u Oferta shartlariga mutlaqo yoki qisman rozi bo‘lmasa, u xalq ovoz berishida qatnashmasligi zarur.</w:t>
      </w:r>
    </w:p>
    <w:p w14:paraId="484033DA" w14:textId="77777777" w:rsidR="00695E3E" w:rsidRPr="00695E3E" w:rsidRDefault="00695E3E" w:rsidP="00695E3E">
      <w:pPr>
        <w:spacing w:after="0"/>
        <w:ind w:firstLine="425"/>
        <w:jc w:val="both"/>
        <w:rPr>
          <w:rFonts w:ascii="Times New Roman" w:hAnsi="Times New Roman" w:cs="Times New Roman"/>
          <w:sz w:val="24"/>
          <w:szCs w:val="24"/>
          <w:lang w:val="en-US"/>
        </w:rPr>
      </w:pPr>
      <w:r w:rsidRPr="00695E3E">
        <w:rPr>
          <w:rFonts w:ascii="Times New Roman" w:hAnsi="Times New Roman" w:cs="Times New Roman"/>
          <w:sz w:val="24"/>
          <w:szCs w:val="24"/>
          <w:lang w:val="en-US"/>
        </w:rPr>
        <w:t xml:space="preserve">Oferta shartlariga rozi bo‘lingan taqdirda, O‘zbekiston Respublikasi Fuqarolik kodeksining 365- moddasi 1- xatboshisiga muvofiq, ovoz berish ishtirokchisi Oferta akseptini sodir etgan paytdan boshlab Shartnoma tuzilgan sanaladi. Ovoz berish ishtirokchisining @makon_brand_bot  Telegram-botida ro‘yxatdan o‘tishi ovoz berish ishtirokchisining ushbu Oferta bilan tanishib chiqqanligi, unga to‘liq rozi ekanligini anglatadi. </w:t>
      </w:r>
    </w:p>
    <w:p w14:paraId="69CC0249" w14:textId="77777777" w:rsidR="00695E3E" w:rsidRPr="00695E3E" w:rsidRDefault="00695E3E" w:rsidP="00695E3E">
      <w:pPr>
        <w:spacing w:after="0"/>
        <w:ind w:firstLine="425"/>
        <w:jc w:val="both"/>
        <w:rPr>
          <w:rFonts w:ascii="Times New Roman" w:hAnsi="Times New Roman" w:cs="Times New Roman"/>
          <w:b/>
          <w:bCs/>
          <w:sz w:val="24"/>
          <w:szCs w:val="24"/>
          <w:lang w:val="en-US"/>
        </w:rPr>
      </w:pPr>
      <w:r w:rsidRPr="00695E3E">
        <w:rPr>
          <w:rFonts w:ascii="Times New Roman" w:hAnsi="Times New Roman" w:cs="Times New Roman"/>
          <w:b/>
          <w:bCs/>
          <w:sz w:val="24"/>
          <w:szCs w:val="24"/>
          <w:lang w:val="en-US"/>
        </w:rPr>
        <w:t>1. Atamalar va tushunchalar</w:t>
      </w:r>
    </w:p>
    <w:p w14:paraId="52808901" w14:textId="1162E8EB" w:rsidR="00695E3E" w:rsidRPr="00695E3E" w:rsidRDefault="00695E3E" w:rsidP="00695E3E">
      <w:pPr>
        <w:spacing w:after="0"/>
        <w:ind w:firstLine="425"/>
        <w:jc w:val="both"/>
        <w:rPr>
          <w:rFonts w:ascii="Times New Roman" w:hAnsi="Times New Roman" w:cs="Times New Roman"/>
          <w:sz w:val="24"/>
          <w:szCs w:val="24"/>
          <w:lang w:val="en-US"/>
        </w:rPr>
      </w:pPr>
      <w:r w:rsidRPr="00695E3E">
        <w:rPr>
          <w:rFonts w:ascii="Times New Roman" w:hAnsi="Times New Roman" w:cs="Times New Roman"/>
          <w:sz w:val="24"/>
          <w:szCs w:val="24"/>
          <w:lang w:val="en-US"/>
        </w:rPr>
        <w:t xml:space="preserve">1.1. “YIL BRENDI” mukofoti (keyingi o‘rinlarda – YIL BRENDI) – “Milliy marketing markazi” korxonalar </w:t>
      </w:r>
      <w:r>
        <w:rPr>
          <w:rFonts w:ascii="Times New Roman" w:hAnsi="Times New Roman" w:cs="Times New Roman"/>
          <w:sz w:val="24"/>
          <w:szCs w:val="24"/>
          <w:lang w:val="en-US"/>
        </w:rPr>
        <w:t>uyushma</w:t>
      </w:r>
      <w:r w:rsidRPr="00695E3E">
        <w:rPr>
          <w:rFonts w:ascii="Times New Roman" w:hAnsi="Times New Roman" w:cs="Times New Roman"/>
          <w:sz w:val="24"/>
          <w:szCs w:val="24"/>
          <w:lang w:val="en-US"/>
        </w:rPr>
        <w:t>sining loyihasi bo‘lib, yakunlangan yilda O‘zbekiston bozorida muvaffaqiyatli marketing ilgarilatishini amalga oshirgan eng faol kompaniyalarga har yilgi ovoz berish va mukofotlar topshirishni o‘zida aks ettiradi.</w:t>
      </w:r>
    </w:p>
    <w:p w14:paraId="2814C714" w14:textId="77777777" w:rsidR="00695E3E" w:rsidRPr="00695E3E" w:rsidRDefault="00695E3E" w:rsidP="00695E3E">
      <w:pPr>
        <w:spacing w:after="0"/>
        <w:ind w:firstLine="425"/>
        <w:jc w:val="both"/>
        <w:rPr>
          <w:rFonts w:ascii="Times New Roman" w:hAnsi="Times New Roman" w:cs="Times New Roman"/>
          <w:sz w:val="24"/>
          <w:szCs w:val="24"/>
          <w:lang w:val="en-US"/>
        </w:rPr>
      </w:pPr>
      <w:r w:rsidRPr="00695E3E">
        <w:rPr>
          <w:rFonts w:ascii="Times New Roman" w:hAnsi="Times New Roman" w:cs="Times New Roman"/>
          <w:sz w:val="24"/>
          <w:szCs w:val="24"/>
          <w:lang w:val="en-US"/>
        </w:rPr>
        <w:t>Mukofot sovrindorlarini tovarlar va xizmatlar iste'molchilari, shuningdek Milliy marketing markazi a'zolari, hamkorlari va ekspertlari ovoz berish yordamida aniqlaydilar.</w:t>
      </w:r>
    </w:p>
    <w:p w14:paraId="40260A54" w14:textId="77777777" w:rsidR="00695E3E" w:rsidRPr="00695E3E" w:rsidRDefault="00695E3E" w:rsidP="00695E3E">
      <w:pPr>
        <w:spacing w:after="0"/>
        <w:ind w:firstLine="425"/>
        <w:jc w:val="both"/>
        <w:rPr>
          <w:rFonts w:ascii="Times New Roman" w:hAnsi="Times New Roman" w:cs="Times New Roman"/>
          <w:sz w:val="24"/>
          <w:szCs w:val="24"/>
          <w:lang w:val="en-US"/>
        </w:rPr>
      </w:pPr>
      <w:r w:rsidRPr="00695E3E">
        <w:rPr>
          <w:rFonts w:ascii="Times New Roman" w:hAnsi="Times New Roman" w:cs="Times New Roman"/>
          <w:sz w:val="24"/>
          <w:szCs w:val="24"/>
          <w:lang w:val="en-US"/>
        </w:rPr>
        <w:t>Mukofotning vazifasi – mahalliy bozorda muvaffaqiyatli faoliyat yuritayotgan kompaniyalarni aniqlash, qo‘llab-quvvatlash va rag‘batlantirish, tadbirkorlik sohasini, O‘zbekiston marketing va reklama xizmatlari bozori infratuzilmasini rivojlantirish.</w:t>
      </w:r>
    </w:p>
    <w:p w14:paraId="0E671DF9" w14:textId="77777777" w:rsidR="00695E3E" w:rsidRPr="00695E3E" w:rsidRDefault="00695E3E" w:rsidP="00695E3E">
      <w:pPr>
        <w:spacing w:after="0"/>
        <w:ind w:firstLine="425"/>
        <w:jc w:val="both"/>
        <w:rPr>
          <w:rFonts w:ascii="Times New Roman" w:hAnsi="Times New Roman" w:cs="Times New Roman"/>
          <w:sz w:val="24"/>
          <w:szCs w:val="24"/>
          <w:lang w:val="en-US"/>
        </w:rPr>
      </w:pPr>
      <w:r w:rsidRPr="00695E3E">
        <w:rPr>
          <w:rFonts w:ascii="Times New Roman" w:hAnsi="Times New Roman" w:cs="Times New Roman"/>
          <w:sz w:val="24"/>
          <w:szCs w:val="24"/>
          <w:lang w:val="en-US"/>
        </w:rPr>
        <w:t>1.2. Ovoz berish ishtirokchisi. Umumiy asoslarda ovoz berishda 12 yoshdan oshgan istalgan O‘zbekiston Respublikasi fuqarosi yoki chet el fuqarosi ishtirok etishi mumkin. Tanlovda voyaga yetmaganlarning ishtirok etishi O‘zbekiston Respublikasida amalda bo‘lgan qonunchilikka muvofiq, ularning qonuniy vakillari orqali amalga oshiriladi. Ovoz berishda voyaga yetmaganlarning ishtirok etishi uchun ota-onasidan biri yoki qonuniy vakilining roziligi kerak.</w:t>
      </w:r>
    </w:p>
    <w:p w14:paraId="24F58AB0" w14:textId="77777777" w:rsidR="00695E3E" w:rsidRPr="00695E3E" w:rsidRDefault="00695E3E" w:rsidP="00695E3E">
      <w:pPr>
        <w:spacing w:after="0"/>
        <w:ind w:firstLine="425"/>
        <w:jc w:val="both"/>
        <w:rPr>
          <w:rFonts w:ascii="Times New Roman" w:hAnsi="Times New Roman" w:cs="Times New Roman"/>
          <w:sz w:val="24"/>
          <w:szCs w:val="24"/>
          <w:lang w:val="en-US"/>
        </w:rPr>
      </w:pPr>
      <w:r w:rsidRPr="00695E3E">
        <w:rPr>
          <w:rFonts w:ascii="Times New Roman" w:hAnsi="Times New Roman" w:cs="Times New Roman"/>
          <w:sz w:val="24"/>
          <w:szCs w:val="24"/>
          <w:lang w:val="en-US"/>
        </w:rPr>
        <w:t>1.3. Mukofot toifalari.  “2020 yil brendi” mukofotida ovoz berish quyidagi mezonlarga ko‘ra saralangan toifalar bo‘yicha amalga oshiriladi:</w:t>
      </w:r>
    </w:p>
    <w:p w14:paraId="7AD6425F" w14:textId="77777777" w:rsidR="00695E3E" w:rsidRPr="00695E3E" w:rsidRDefault="00695E3E" w:rsidP="00695E3E">
      <w:pPr>
        <w:spacing w:after="0"/>
        <w:ind w:firstLine="425"/>
        <w:jc w:val="both"/>
        <w:rPr>
          <w:rFonts w:ascii="Times New Roman" w:hAnsi="Times New Roman" w:cs="Times New Roman"/>
          <w:sz w:val="24"/>
          <w:szCs w:val="24"/>
          <w:lang w:val="en-US"/>
        </w:rPr>
      </w:pPr>
      <w:r w:rsidRPr="00695E3E">
        <w:rPr>
          <w:rFonts w:ascii="Times New Roman" w:hAnsi="Times New Roman" w:cs="Times New Roman"/>
          <w:sz w:val="24"/>
          <w:szCs w:val="24"/>
          <w:lang w:val="en-US"/>
        </w:rPr>
        <w:t>1. B2C segmenti brendi</w:t>
      </w:r>
    </w:p>
    <w:p w14:paraId="08BD3ECF" w14:textId="77777777" w:rsidR="00695E3E" w:rsidRPr="00695E3E" w:rsidRDefault="00695E3E" w:rsidP="00695E3E">
      <w:pPr>
        <w:spacing w:after="0"/>
        <w:ind w:firstLine="425"/>
        <w:jc w:val="both"/>
        <w:rPr>
          <w:rFonts w:ascii="Times New Roman" w:hAnsi="Times New Roman" w:cs="Times New Roman"/>
          <w:sz w:val="24"/>
          <w:szCs w:val="24"/>
          <w:lang w:val="en-US"/>
        </w:rPr>
      </w:pPr>
      <w:r w:rsidRPr="00695E3E">
        <w:rPr>
          <w:rFonts w:ascii="Times New Roman" w:hAnsi="Times New Roman" w:cs="Times New Roman"/>
          <w:sz w:val="24"/>
          <w:szCs w:val="24"/>
          <w:lang w:val="en-US"/>
        </w:rPr>
        <w:t>2. Yorqin marketing ilgarilatishi</w:t>
      </w:r>
    </w:p>
    <w:p w14:paraId="5F1F4E42" w14:textId="77777777" w:rsidR="00695E3E" w:rsidRPr="00695E3E" w:rsidRDefault="00695E3E" w:rsidP="00695E3E">
      <w:pPr>
        <w:spacing w:after="0"/>
        <w:ind w:firstLine="425"/>
        <w:jc w:val="both"/>
        <w:rPr>
          <w:rFonts w:ascii="Times New Roman" w:hAnsi="Times New Roman" w:cs="Times New Roman"/>
          <w:sz w:val="24"/>
          <w:szCs w:val="24"/>
          <w:lang w:val="en-US"/>
        </w:rPr>
      </w:pPr>
      <w:r w:rsidRPr="00695E3E">
        <w:rPr>
          <w:rFonts w:ascii="Times New Roman" w:hAnsi="Times New Roman" w:cs="Times New Roman"/>
          <w:sz w:val="24"/>
          <w:szCs w:val="24"/>
          <w:lang w:val="en-US"/>
        </w:rPr>
        <w:t>3. Reklama va marketingga investisiyalar</w:t>
      </w:r>
    </w:p>
    <w:p w14:paraId="4F0A299E" w14:textId="77777777" w:rsidR="00695E3E" w:rsidRPr="00695E3E" w:rsidRDefault="00695E3E" w:rsidP="00695E3E">
      <w:pPr>
        <w:spacing w:after="0"/>
        <w:ind w:firstLine="425"/>
        <w:jc w:val="both"/>
        <w:rPr>
          <w:rFonts w:ascii="Times New Roman" w:hAnsi="Times New Roman" w:cs="Times New Roman"/>
          <w:sz w:val="24"/>
          <w:szCs w:val="24"/>
          <w:lang w:val="en-US"/>
        </w:rPr>
      </w:pPr>
      <w:r w:rsidRPr="00695E3E">
        <w:rPr>
          <w:rFonts w:ascii="Times New Roman" w:hAnsi="Times New Roman" w:cs="Times New Roman"/>
          <w:sz w:val="24"/>
          <w:szCs w:val="24"/>
          <w:lang w:val="en-US"/>
        </w:rPr>
        <w:t>4. Nominasiyadagi faol raqobat</w:t>
      </w:r>
    </w:p>
    <w:p w14:paraId="53EB84F7" w14:textId="77777777" w:rsidR="00695E3E" w:rsidRPr="00695E3E" w:rsidRDefault="00695E3E" w:rsidP="00695E3E">
      <w:pPr>
        <w:spacing w:after="0"/>
        <w:ind w:firstLine="425"/>
        <w:jc w:val="both"/>
        <w:rPr>
          <w:rFonts w:ascii="Times New Roman" w:hAnsi="Times New Roman" w:cs="Times New Roman"/>
          <w:sz w:val="24"/>
          <w:szCs w:val="24"/>
          <w:lang w:val="en-US"/>
        </w:rPr>
      </w:pPr>
      <w:r w:rsidRPr="00695E3E">
        <w:rPr>
          <w:rFonts w:ascii="Times New Roman" w:hAnsi="Times New Roman" w:cs="Times New Roman"/>
          <w:sz w:val="24"/>
          <w:szCs w:val="24"/>
          <w:lang w:val="en-US"/>
        </w:rPr>
        <w:t>5. Brendning O‘zbekiston Respublikasida rasman mavjudligi.</w:t>
      </w:r>
    </w:p>
    <w:p w14:paraId="0D58C728" w14:textId="77777777" w:rsidR="00695E3E" w:rsidRPr="00695E3E" w:rsidRDefault="00695E3E" w:rsidP="00695E3E">
      <w:pPr>
        <w:spacing w:after="0"/>
        <w:ind w:firstLine="425"/>
        <w:jc w:val="both"/>
        <w:rPr>
          <w:rFonts w:ascii="Times New Roman" w:hAnsi="Times New Roman" w:cs="Times New Roman"/>
          <w:sz w:val="24"/>
          <w:szCs w:val="24"/>
          <w:lang w:val="en-US"/>
        </w:rPr>
      </w:pPr>
      <w:r w:rsidRPr="00695E3E">
        <w:rPr>
          <w:rFonts w:ascii="Times New Roman" w:hAnsi="Times New Roman" w:cs="Times New Roman"/>
          <w:sz w:val="24"/>
          <w:szCs w:val="24"/>
          <w:lang w:val="en-US"/>
        </w:rPr>
        <w:t>1.4. Ovoz berish o‘tkazilishi hududi: O‘zbekiston Respublikasi.</w:t>
      </w:r>
    </w:p>
    <w:p w14:paraId="21DD11B0" w14:textId="1A8E4009" w:rsidR="00695E3E" w:rsidRDefault="00695E3E" w:rsidP="00695E3E">
      <w:pPr>
        <w:spacing w:after="0"/>
        <w:ind w:firstLine="425"/>
        <w:jc w:val="both"/>
        <w:rPr>
          <w:rFonts w:ascii="Times New Roman" w:hAnsi="Times New Roman" w:cs="Times New Roman"/>
          <w:sz w:val="24"/>
          <w:szCs w:val="24"/>
          <w:lang w:val="en-US"/>
        </w:rPr>
      </w:pPr>
      <w:r w:rsidRPr="00695E3E">
        <w:rPr>
          <w:rFonts w:ascii="Times New Roman" w:hAnsi="Times New Roman" w:cs="Times New Roman"/>
          <w:sz w:val="24"/>
          <w:szCs w:val="24"/>
          <w:lang w:val="en-US"/>
        </w:rPr>
        <w:t>1.5. Ovoz berish tashkilotchisi: “Milliy marketing markazi” korxonalar assosiasiyasi. Tashkilotchi ofertaga o‘zgartishlarni, Telegram-botda ularni albatta e'lon qilish sharti bilan, kiritish huquqiga ega.</w:t>
      </w:r>
    </w:p>
    <w:p w14:paraId="38FC63B5" w14:textId="262CE180" w:rsidR="00695E3E" w:rsidRPr="00695E3E" w:rsidRDefault="00D960CB" w:rsidP="00695E3E">
      <w:pPr>
        <w:spacing w:after="0"/>
        <w:ind w:firstLine="425"/>
        <w:jc w:val="both"/>
        <w:rPr>
          <w:rFonts w:ascii="Times New Roman" w:hAnsi="Times New Roman" w:cs="Times New Roman"/>
          <w:b/>
          <w:bCs/>
          <w:sz w:val="24"/>
          <w:szCs w:val="24"/>
          <w:lang w:val="en-US"/>
        </w:rPr>
      </w:pPr>
      <w:r w:rsidRPr="00E44EDB">
        <w:rPr>
          <w:rFonts w:ascii="Times New Roman" w:hAnsi="Times New Roman" w:cs="Times New Roman"/>
          <w:b/>
          <w:bCs/>
          <w:sz w:val="24"/>
          <w:szCs w:val="24"/>
          <w:lang w:val="en-US"/>
        </w:rPr>
        <w:t>2</w:t>
      </w:r>
      <w:r w:rsidR="00695E3E" w:rsidRPr="00695E3E">
        <w:rPr>
          <w:rFonts w:ascii="Times New Roman" w:hAnsi="Times New Roman" w:cs="Times New Roman"/>
          <w:b/>
          <w:bCs/>
          <w:sz w:val="24"/>
          <w:szCs w:val="24"/>
          <w:lang w:val="en-US"/>
        </w:rPr>
        <w:t xml:space="preserve">. Ovoz berish taomili </w:t>
      </w:r>
    </w:p>
    <w:p w14:paraId="4589D744" w14:textId="3146F01A" w:rsidR="00695E3E" w:rsidRPr="00695E3E" w:rsidRDefault="00695E3E" w:rsidP="00695E3E">
      <w:pPr>
        <w:spacing w:after="0"/>
        <w:ind w:firstLine="425"/>
        <w:jc w:val="both"/>
        <w:rPr>
          <w:rFonts w:ascii="Times New Roman" w:hAnsi="Times New Roman" w:cs="Times New Roman"/>
          <w:sz w:val="24"/>
          <w:szCs w:val="24"/>
          <w:lang w:val="en-US"/>
        </w:rPr>
      </w:pPr>
      <w:r w:rsidRPr="00695E3E">
        <w:rPr>
          <w:rFonts w:ascii="Times New Roman" w:hAnsi="Times New Roman" w:cs="Times New Roman"/>
          <w:sz w:val="24"/>
          <w:szCs w:val="24"/>
          <w:lang w:val="en-US"/>
        </w:rPr>
        <w:t>2.1. Ovoz berish 2021</w:t>
      </w:r>
      <w:r>
        <w:rPr>
          <w:rFonts w:ascii="Times New Roman" w:hAnsi="Times New Roman" w:cs="Times New Roman"/>
          <w:sz w:val="24"/>
          <w:szCs w:val="24"/>
          <w:lang w:val="en-US"/>
        </w:rPr>
        <w:t>-</w:t>
      </w:r>
      <w:r w:rsidRPr="00695E3E">
        <w:rPr>
          <w:rFonts w:ascii="Times New Roman" w:hAnsi="Times New Roman" w:cs="Times New Roman"/>
          <w:sz w:val="24"/>
          <w:szCs w:val="24"/>
          <w:lang w:val="en-US"/>
        </w:rPr>
        <w:t>yil 16</w:t>
      </w:r>
      <w:r>
        <w:rPr>
          <w:rFonts w:ascii="Times New Roman" w:hAnsi="Times New Roman" w:cs="Times New Roman"/>
          <w:sz w:val="24"/>
          <w:szCs w:val="24"/>
          <w:lang w:val="en-US"/>
        </w:rPr>
        <w:t>-</w:t>
      </w:r>
      <w:r w:rsidR="006438BD">
        <w:rPr>
          <w:rFonts w:ascii="Times New Roman" w:hAnsi="Times New Roman" w:cs="Times New Roman"/>
          <w:sz w:val="24"/>
          <w:szCs w:val="24"/>
          <w:lang w:val="en-US"/>
        </w:rPr>
        <w:t xml:space="preserve">aprel soat 00:00dan </w:t>
      </w:r>
      <w:r w:rsidR="006438BD" w:rsidRPr="006438BD">
        <w:rPr>
          <w:rFonts w:ascii="Times New Roman" w:hAnsi="Times New Roman" w:cs="Times New Roman"/>
          <w:sz w:val="24"/>
          <w:szCs w:val="24"/>
          <w:lang w:val="en-US"/>
        </w:rPr>
        <w:t>14</w:t>
      </w:r>
      <w:r>
        <w:rPr>
          <w:rFonts w:ascii="Times New Roman" w:hAnsi="Times New Roman" w:cs="Times New Roman"/>
          <w:sz w:val="24"/>
          <w:szCs w:val="24"/>
          <w:lang w:val="en-US"/>
        </w:rPr>
        <w:t>-</w:t>
      </w:r>
      <w:r w:rsidRPr="00695E3E">
        <w:rPr>
          <w:rFonts w:ascii="Times New Roman" w:hAnsi="Times New Roman" w:cs="Times New Roman"/>
          <w:sz w:val="24"/>
          <w:szCs w:val="24"/>
          <w:lang w:val="en-US"/>
        </w:rPr>
        <w:t>may 00:00gacha o‘tkaziladi.</w:t>
      </w:r>
    </w:p>
    <w:p w14:paraId="5414349A" w14:textId="77777777" w:rsidR="00695E3E" w:rsidRPr="00695E3E" w:rsidRDefault="00695E3E" w:rsidP="00695E3E">
      <w:pPr>
        <w:spacing w:after="0"/>
        <w:ind w:firstLine="425"/>
        <w:jc w:val="both"/>
        <w:rPr>
          <w:rFonts w:ascii="Times New Roman" w:hAnsi="Times New Roman" w:cs="Times New Roman"/>
          <w:sz w:val="24"/>
          <w:szCs w:val="24"/>
          <w:lang w:val="en-US"/>
        </w:rPr>
      </w:pPr>
      <w:r w:rsidRPr="00695E3E">
        <w:rPr>
          <w:rFonts w:ascii="Times New Roman" w:hAnsi="Times New Roman" w:cs="Times New Roman"/>
          <w:sz w:val="24"/>
          <w:szCs w:val="24"/>
          <w:lang w:val="en-US"/>
        </w:rPr>
        <w:t xml:space="preserve">2.2. Ovoz berish @makon_brand_bot Telegram-botida o‘tadi. </w:t>
      </w:r>
    </w:p>
    <w:p w14:paraId="2632DD2D" w14:textId="7617A23B" w:rsidR="00695E3E" w:rsidRPr="001A3BFE" w:rsidRDefault="00695E3E" w:rsidP="00695E3E">
      <w:pPr>
        <w:spacing w:after="0"/>
        <w:ind w:firstLine="425"/>
        <w:jc w:val="both"/>
        <w:rPr>
          <w:rFonts w:ascii="Times New Roman" w:hAnsi="Times New Roman" w:cs="Times New Roman"/>
          <w:sz w:val="24"/>
          <w:szCs w:val="24"/>
          <w:lang w:val="en-US"/>
        </w:rPr>
      </w:pPr>
      <w:r w:rsidRPr="00695E3E">
        <w:rPr>
          <w:rFonts w:ascii="Times New Roman" w:hAnsi="Times New Roman" w:cs="Times New Roman"/>
          <w:sz w:val="24"/>
          <w:szCs w:val="24"/>
          <w:lang w:val="en-US"/>
        </w:rPr>
        <w:t>2.3 Ovoz berish natijalari nmc.uz saytida real vaqt rejimida aks etadi.</w:t>
      </w:r>
    </w:p>
    <w:p w14:paraId="085BCA0A" w14:textId="77777777" w:rsidR="00695E3E" w:rsidRPr="00695E3E" w:rsidRDefault="00695E3E" w:rsidP="00695E3E">
      <w:pPr>
        <w:spacing w:after="0"/>
        <w:ind w:firstLine="425"/>
        <w:jc w:val="both"/>
        <w:rPr>
          <w:rFonts w:ascii="Times New Roman" w:hAnsi="Times New Roman" w:cs="Times New Roman"/>
          <w:sz w:val="24"/>
          <w:szCs w:val="24"/>
          <w:lang w:val="en-US"/>
        </w:rPr>
      </w:pPr>
      <w:r w:rsidRPr="00695E3E">
        <w:rPr>
          <w:rFonts w:ascii="Times New Roman" w:hAnsi="Times New Roman" w:cs="Times New Roman"/>
          <w:sz w:val="24"/>
          <w:szCs w:val="24"/>
          <w:lang w:val="en-US"/>
        </w:rPr>
        <w:t>2.4 Mukofotda ovoz berish uchun quyidagilar zarur:</w:t>
      </w:r>
    </w:p>
    <w:p w14:paraId="44628812" w14:textId="77777777" w:rsidR="00695E3E" w:rsidRPr="00695E3E" w:rsidRDefault="00695E3E" w:rsidP="00695E3E">
      <w:pPr>
        <w:spacing w:after="0"/>
        <w:ind w:firstLine="425"/>
        <w:jc w:val="both"/>
        <w:rPr>
          <w:rFonts w:ascii="Times New Roman" w:hAnsi="Times New Roman" w:cs="Times New Roman"/>
          <w:sz w:val="24"/>
          <w:szCs w:val="24"/>
          <w:lang w:val="en-US"/>
        </w:rPr>
      </w:pPr>
      <w:r w:rsidRPr="00695E3E">
        <w:rPr>
          <w:rFonts w:ascii="Times New Roman" w:hAnsi="Times New Roman" w:cs="Times New Roman"/>
          <w:sz w:val="24"/>
          <w:szCs w:val="24"/>
          <w:lang w:val="en-US"/>
        </w:rPr>
        <w:lastRenderedPageBreak/>
        <w:t>•</w:t>
      </w:r>
      <w:r w:rsidRPr="00695E3E">
        <w:rPr>
          <w:rFonts w:ascii="Times New Roman" w:hAnsi="Times New Roman" w:cs="Times New Roman"/>
          <w:sz w:val="24"/>
          <w:szCs w:val="24"/>
          <w:lang w:val="en-US"/>
        </w:rPr>
        <w:tab/>
        <w:t xml:space="preserve">@makon_brand_bot Telegram-botida ro‘yxatdan o‘tish </w:t>
      </w:r>
    </w:p>
    <w:p w14:paraId="130AFB59" w14:textId="77777777" w:rsidR="00695E3E" w:rsidRPr="00695E3E" w:rsidRDefault="00695E3E" w:rsidP="00695E3E">
      <w:pPr>
        <w:spacing w:after="0"/>
        <w:ind w:firstLine="425"/>
        <w:jc w:val="both"/>
        <w:rPr>
          <w:rFonts w:ascii="Times New Roman" w:hAnsi="Times New Roman" w:cs="Times New Roman"/>
          <w:sz w:val="24"/>
          <w:szCs w:val="24"/>
          <w:lang w:val="en-US"/>
        </w:rPr>
      </w:pPr>
      <w:r w:rsidRPr="00695E3E">
        <w:rPr>
          <w:rFonts w:ascii="Times New Roman" w:hAnsi="Times New Roman" w:cs="Times New Roman"/>
          <w:sz w:val="24"/>
          <w:szCs w:val="24"/>
          <w:lang w:val="en-US"/>
        </w:rPr>
        <w:t>•</w:t>
      </w:r>
      <w:r w:rsidRPr="00695E3E">
        <w:rPr>
          <w:rFonts w:ascii="Times New Roman" w:hAnsi="Times New Roman" w:cs="Times New Roman"/>
          <w:sz w:val="24"/>
          <w:szCs w:val="24"/>
          <w:lang w:val="en-US"/>
        </w:rPr>
        <w:tab/>
        <w:t>Toifalarda o‘zining sevimli brendlarini tanlash va ularga ovoz berish. Kamida uchta toifada ovoz berish kerak bo‘ladi. Barcha toifalarda ovoz berish tavsiya qilinadi.</w:t>
      </w:r>
    </w:p>
    <w:p w14:paraId="275952E2" w14:textId="3BBB3DDB" w:rsidR="00695E3E" w:rsidRDefault="00695E3E" w:rsidP="00695E3E">
      <w:pPr>
        <w:spacing w:after="0"/>
        <w:ind w:firstLine="425"/>
        <w:jc w:val="both"/>
        <w:rPr>
          <w:rFonts w:ascii="Times New Roman" w:hAnsi="Times New Roman" w:cs="Times New Roman"/>
          <w:sz w:val="24"/>
          <w:szCs w:val="24"/>
          <w:lang w:val="en-US"/>
        </w:rPr>
      </w:pPr>
      <w:r w:rsidRPr="00695E3E">
        <w:rPr>
          <w:rFonts w:ascii="Times New Roman" w:hAnsi="Times New Roman" w:cs="Times New Roman"/>
          <w:sz w:val="24"/>
          <w:szCs w:val="24"/>
          <w:lang w:val="en-US"/>
        </w:rPr>
        <w:t>2.5. Ovoz berishning bitta ishtirokchisi faqat bir marta ovoz berishi mumkin. Har bir ovoz bendning umumiy hisobiga yozib boriladi.</w:t>
      </w:r>
    </w:p>
    <w:p w14:paraId="7E8D7B5E" w14:textId="77777777" w:rsidR="00D960CB" w:rsidRPr="00D960CB" w:rsidRDefault="00D960CB" w:rsidP="00D960CB">
      <w:pPr>
        <w:spacing w:after="0"/>
        <w:ind w:firstLine="425"/>
        <w:jc w:val="both"/>
        <w:rPr>
          <w:rFonts w:ascii="Times New Roman" w:hAnsi="Times New Roman" w:cs="Times New Roman"/>
          <w:sz w:val="24"/>
          <w:szCs w:val="24"/>
          <w:lang w:val="en-US"/>
        </w:rPr>
      </w:pPr>
      <w:r w:rsidRPr="00D960CB">
        <w:rPr>
          <w:rFonts w:ascii="Times New Roman" w:hAnsi="Times New Roman" w:cs="Times New Roman"/>
          <w:sz w:val="24"/>
          <w:szCs w:val="24"/>
          <w:lang w:val="en-US"/>
        </w:rPr>
        <w:t>2.6. Ovoz berish paytida ma'lum bir tovar belgisi uchun ovoz berishga chaqirishga ruxsat beriladi. Sovg'alar, boshqa moddiy qadriyatlarni yutib olish yoki chegirmalar, ovoz berish uchun bonuslarni olish va'da qilingan qo'ng'iroqlarga yoki boshqa faoliyat turlariga yo'l qo'yilmaydi.</w:t>
      </w:r>
    </w:p>
    <w:p w14:paraId="28CD81DE" w14:textId="35842AD9" w:rsidR="00695E3E" w:rsidRPr="00695E3E" w:rsidRDefault="00695E3E" w:rsidP="00695E3E">
      <w:pPr>
        <w:spacing w:after="0"/>
        <w:ind w:firstLine="425"/>
        <w:jc w:val="both"/>
        <w:rPr>
          <w:rFonts w:ascii="Times New Roman" w:hAnsi="Times New Roman" w:cs="Times New Roman"/>
          <w:sz w:val="24"/>
          <w:szCs w:val="24"/>
          <w:lang w:val="en-US"/>
        </w:rPr>
      </w:pPr>
      <w:r w:rsidRPr="00E44EDB">
        <w:rPr>
          <w:rFonts w:ascii="Times New Roman" w:hAnsi="Times New Roman" w:cs="Times New Roman"/>
          <w:sz w:val="24"/>
          <w:szCs w:val="24"/>
          <w:lang w:val="en-US"/>
        </w:rPr>
        <w:t>2.</w:t>
      </w:r>
      <w:r w:rsidR="00D960CB" w:rsidRPr="00E44EDB">
        <w:rPr>
          <w:rFonts w:ascii="Times New Roman" w:hAnsi="Times New Roman" w:cs="Times New Roman"/>
          <w:sz w:val="24"/>
          <w:szCs w:val="24"/>
          <w:lang w:val="en-US"/>
        </w:rPr>
        <w:t>7</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Ovoz</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berish</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boshlanganidan</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keyin</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ovoz</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berish</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ishtirokchisi</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to</w:t>
      </w:r>
      <w:r w:rsidRPr="00E44EDB">
        <w:rPr>
          <w:rFonts w:ascii="Times New Roman" w:hAnsi="Times New Roman" w:cs="Times New Roman"/>
          <w:sz w:val="24"/>
          <w:szCs w:val="24"/>
          <w:lang w:val="en-US"/>
        </w:rPr>
        <w:t>‘</w:t>
      </w:r>
      <w:r w:rsidRPr="00695E3E">
        <w:rPr>
          <w:rFonts w:ascii="Times New Roman" w:hAnsi="Times New Roman" w:cs="Times New Roman"/>
          <w:sz w:val="24"/>
          <w:szCs w:val="24"/>
          <w:lang w:val="en-US"/>
        </w:rPr>
        <w:t>g</w:t>
      </w:r>
      <w:r w:rsidRPr="00E44EDB">
        <w:rPr>
          <w:rFonts w:ascii="Times New Roman" w:hAnsi="Times New Roman" w:cs="Times New Roman"/>
          <w:sz w:val="24"/>
          <w:szCs w:val="24"/>
          <w:lang w:val="en-US"/>
        </w:rPr>
        <w:t>‘</w:t>
      </w:r>
      <w:r w:rsidRPr="00695E3E">
        <w:rPr>
          <w:rFonts w:ascii="Times New Roman" w:hAnsi="Times New Roman" w:cs="Times New Roman"/>
          <w:sz w:val="24"/>
          <w:szCs w:val="24"/>
          <w:lang w:val="en-US"/>
        </w:rPr>
        <w:t>ri</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yozish</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shartlariga</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rioya</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etgan</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holda</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boshqalar</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grafasiga</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brend</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nomini</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kiritish</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orqali</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ro</w:t>
      </w:r>
      <w:r w:rsidRPr="00E44EDB">
        <w:rPr>
          <w:rFonts w:ascii="Times New Roman" w:hAnsi="Times New Roman" w:cs="Times New Roman"/>
          <w:sz w:val="24"/>
          <w:szCs w:val="24"/>
          <w:lang w:val="en-US"/>
        </w:rPr>
        <w:t>‘</w:t>
      </w:r>
      <w:r w:rsidRPr="00695E3E">
        <w:rPr>
          <w:rFonts w:ascii="Times New Roman" w:hAnsi="Times New Roman" w:cs="Times New Roman"/>
          <w:sz w:val="24"/>
          <w:szCs w:val="24"/>
          <w:lang w:val="en-US"/>
        </w:rPr>
        <w:t>yxatda</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mavjud</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bo</w:t>
      </w:r>
      <w:r w:rsidRPr="00E44EDB">
        <w:rPr>
          <w:rFonts w:ascii="Times New Roman" w:hAnsi="Times New Roman" w:cs="Times New Roman"/>
          <w:sz w:val="24"/>
          <w:szCs w:val="24"/>
          <w:lang w:val="en-US"/>
        </w:rPr>
        <w:t>‘</w:t>
      </w:r>
      <w:r w:rsidRPr="00695E3E">
        <w:rPr>
          <w:rFonts w:ascii="Times New Roman" w:hAnsi="Times New Roman" w:cs="Times New Roman"/>
          <w:sz w:val="24"/>
          <w:szCs w:val="24"/>
          <w:lang w:val="en-US"/>
        </w:rPr>
        <w:t>lmagan</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brendni</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brendlar</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ro</w:t>
      </w:r>
      <w:r w:rsidRPr="00E44EDB">
        <w:rPr>
          <w:rFonts w:ascii="Times New Roman" w:hAnsi="Times New Roman" w:cs="Times New Roman"/>
          <w:sz w:val="24"/>
          <w:szCs w:val="24"/>
          <w:lang w:val="en-US"/>
        </w:rPr>
        <w:t>‘</w:t>
      </w:r>
      <w:r w:rsidRPr="00695E3E">
        <w:rPr>
          <w:rFonts w:ascii="Times New Roman" w:hAnsi="Times New Roman" w:cs="Times New Roman"/>
          <w:sz w:val="24"/>
          <w:szCs w:val="24"/>
          <w:lang w:val="en-US"/>
        </w:rPr>
        <w:t>yxatiga</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kiritish</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taklifini</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berish</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huquqiga</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ega</w:t>
      </w:r>
      <w:r w:rsidRPr="00E44EDB">
        <w:rPr>
          <w:rFonts w:ascii="Times New Roman" w:hAnsi="Times New Roman" w:cs="Times New Roman"/>
          <w:sz w:val="24"/>
          <w:szCs w:val="24"/>
          <w:lang w:val="en-US"/>
        </w:rPr>
        <w:t xml:space="preserve">. </w:t>
      </w:r>
      <w:r w:rsidRPr="00695E3E">
        <w:rPr>
          <w:rFonts w:ascii="Times New Roman" w:hAnsi="Times New Roman" w:cs="Times New Roman"/>
          <w:sz w:val="24"/>
          <w:szCs w:val="24"/>
          <w:lang w:val="en-US"/>
        </w:rPr>
        <w:t>Mukofotda qatnashayotgan brendlar ro‘yxatiga qo‘shish to‘g‘risidagi qarorni tashkilotchi qabul qiladi. toifalarning to‘liq ro‘yxati va ovoz berish uchun brendlar ro‘yxati ovoz berish ishtirokchilariga @makon_brand_bot Telegram-botida ro‘yxatdan o‘tgandan keyin taqdim etiladi.</w:t>
      </w:r>
    </w:p>
    <w:p w14:paraId="42933533" w14:textId="00CE8D13" w:rsidR="00695E3E" w:rsidRDefault="00D960CB" w:rsidP="00695E3E">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2.8</w:t>
      </w:r>
      <w:r w:rsidR="00695E3E" w:rsidRPr="00695E3E">
        <w:rPr>
          <w:rFonts w:ascii="Times New Roman" w:hAnsi="Times New Roman" w:cs="Times New Roman"/>
          <w:sz w:val="24"/>
          <w:szCs w:val="24"/>
          <w:lang w:val="en-US"/>
        </w:rPr>
        <w:t>. Ovoz berish boshlanishidan oldin ishtirokchi sinovdan o'tkaziladi va KAPCHA</w:t>
      </w:r>
      <w:r w:rsidR="00695E3E">
        <w:rPr>
          <w:rFonts w:ascii="Times New Roman" w:hAnsi="Times New Roman" w:cs="Times New Roman"/>
          <w:sz w:val="24"/>
          <w:szCs w:val="24"/>
          <w:lang w:val="en-US"/>
        </w:rPr>
        <w:t>ni</w:t>
      </w:r>
      <w:r w:rsidR="00695E3E" w:rsidRPr="00695E3E">
        <w:rPr>
          <w:rFonts w:ascii="Times New Roman" w:hAnsi="Times New Roman" w:cs="Times New Roman"/>
          <w:sz w:val="24"/>
          <w:szCs w:val="24"/>
          <w:lang w:val="en-US"/>
        </w:rPr>
        <w:t xml:space="preserve"> kir</w:t>
      </w:r>
      <w:r w:rsidR="00695E3E">
        <w:rPr>
          <w:rFonts w:ascii="Times New Roman" w:hAnsi="Times New Roman" w:cs="Times New Roman"/>
          <w:sz w:val="24"/>
          <w:szCs w:val="24"/>
          <w:lang w:val="en-US"/>
        </w:rPr>
        <w:t>ita</w:t>
      </w:r>
      <w:r w:rsidR="00695E3E" w:rsidRPr="00695E3E">
        <w:rPr>
          <w:rFonts w:ascii="Times New Roman" w:hAnsi="Times New Roman" w:cs="Times New Roman"/>
          <w:sz w:val="24"/>
          <w:szCs w:val="24"/>
          <w:lang w:val="en-US"/>
        </w:rPr>
        <w:t>di (</w:t>
      </w:r>
      <w:r w:rsidR="00695E3E">
        <w:rPr>
          <w:rFonts w:ascii="Times New Roman" w:hAnsi="Times New Roman" w:cs="Times New Roman"/>
          <w:sz w:val="24"/>
          <w:szCs w:val="24"/>
          <w:lang w:val="en-US"/>
        </w:rPr>
        <w:t>Kapcha</w:t>
      </w:r>
      <w:r w:rsidR="00695E3E" w:rsidRPr="00695E3E">
        <w:rPr>
          <w:rFonts w:ascii="Times New Roman" w:hAnsi="Times New Roman" w:cs="Times New Roman"/>
          <w:sz w:val="24"/>
          <w:szCs w:val="24"/>
          <w:lang w:val="en-US"/>
        </w:rPr>
        <w:t xml:space="preserve"> - bu foydalanuvchi insonmi yoki kompyutermi, avtomatik ravishda ishlab chiqarilgan test-tekshiruv).</w:t>
      </w:r>
    </w:p>
    <w:p w14:paraId="51A71634" w14:textId="3EF2F342" w:rsidR="00695E3E" w:rsidRDefault="00D960CB" w:rsidP="00695E3E">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2.9</w:t>
      </w:r>
      <w:r w:rsidR="00695E3E" w:rsidRPr="00695E3E">
        <w:rPr>
          <w:rFonts w:ascii="Times New Roman" w:hAnsi="Times New Roman" w:cs="Times New Roman"/>
          <w:sz w:val="24"/>
          <w:szCs w:val="24"/>
          <w:lang w:val="en-US"/>
        </w:rPr>
        <w:t>. G'oliblar 2021 yil 22-may kuni bo'lib o'tadigan "YIL BRENDI-2020" mukofotlarini topshirish marosimida e'lon qilinadi.</w:t>
      </w:r>
      <w:r w:rsidR="00695E3E">
        <w:rPr>
          <w:rFonts w:ascii="Times New Roman" w:hAnsi="Times New Roman" w:cs="Times New Roman"/>
          <w:sz w:val="24"/>
          <w:szCs w:val="24"/>
          <w:lang w:val="en-US"/>
        </w:rPr>
        <w:t xml:space="preserve"> </w:t>
      </w:r>
    </w:p>
    <w:p w14:paraId="120BBD1C" w14:textId="77777777" w:rsidR="00695E3E" w:rsidRPr="00695E3E" w:rsidRDefault="00695E3E" w:rsidP="00695E3E">
      <w:pPr>
        <w:spacing w:after="0"/>
        <w:ind w:firstLine="425"/>
        <w:jc w:val="both"/>
        <w:rPr>
          <w:rFonts w:ascii="Times New Roman" w:hAnsi="Times New Roman" w:cs="Times New Roman"/>
          <w:b/>
          <w:bCs/>
          <w:sz w:val="24"/>
          <w:szCs w:val="24"/>
          <w:lang w:val="en-US"/>
        </w:rPr>
      </w:pPr>
      <w:r w:rsidRPr="00695E3E">
        <w:rPr>
          <w:rFonts w:ascii="Times New Roman" w:hAnsi="Times New Roman" w:cs="Times New Roman"/>
          <w:b/>
          <w:bCs/>
          <w:sz w:val="24"/>
          <w:szCs w:val="24"/>
          <w:lang w:val="en-US"/>
        </w:rPr>
        <w:t>3. Tartibga soluvchi qonunchilik</w:t>
      </w:r>
    </w:p>
    <w:p w14:paraId="4B11A47C" w14:textId="77777777" w:rsidR="00695E3E" w:rsidRPr="00695E3E" w:rsidRDefault="00695E3E" w:rsidP="00695E3E">
      <w:pPr>
        <w:spacing w:after="0"/>
        <w:ind w:firstLine="425"/>
        <w:jc w:val="both"/>
        <w:rPr>
          <w:rFonts w:ascii="Times New Roman" w:hAnsi="Times New Roman" w:cs="Times New Roman"/>
          <w:sz w:val="24"/>
          <w:szCs w:val="24"/>
          <w:lang w:val="uz-Cyrl-UZ"/>
        </w:rPr>
      </w:pPr>
      <w:r w:rsidRPr="00695E3E">
        <w:rPr>
          <w:rFonts w:ascii="Times New Roman" w:hAnsi="Times New Roman" w:cs="Times New Roman"/>
          <w:sz w:val="24"/>
          <w:szCs w:val="24"/>
          <w:lang w:val="uz-Cyrl-UZ"/>
        </w:rPr>
        <w:t>3.1. Ushbu Shartnoma O‘zbekiston Respublikasining amaldagi qonunchiligi bilan tartibga solinadi. Shartnoma bajarilishi bilan bog‘liq shikoyatlar, da'volar, tushunmovchiliklar yoki munozaralar yuzaga kelganda, tomonlar ularni muzokaralar yo‘li bilan hal qilish uchun bor kuchlarini safarbar qiladilar. Aks holda, tomonlarning har biri munozarani ko‘rib chiqish uchun Toshkent tumanlararo iqtisodiy sudiga taqdim etish huquqiga ega.</w:t>
      </w:r>
    </w:p>
    <w:p w14:paraId="7EDFFFA9" w14:textId="77777777" w:rsidR="00695E3E" w:rsidRPr="00695E3E" w:rsidRDefault="00695E3E" w:rsidP="00695E3E">
      <w:pPr>
        <w:spacing w:after="0"/>
        <w:ind w:firstLine="425"/>
        <w:jc w:val="both"/>
        <w:rPr>
          <w:rFonts w:ascii="Times New Roman" w:hAnsi="Times New Roman" w:cs="Times New Roman"/>
          <w:b/>
          <w:bCs/>
          <w:sz w:val="24"/>
          <w:szCs w:val="24"/>
          <w:lang w:val="uz-Cyrl-UZ"/>
        </w:rPr>
      </w:pPr>
      <w:r w:rsidRPr="00695E3E">
        <w:rPr>
          <w:rFonts w:ascii="Times New Roman" w:hAnsi="Times New Roman" w:cs="Times New Roman"/>
          <w:b/>
          <w:bCs/>
          <w:sz w:val="24"/>
          <w:szCs w:val="24"/>
          <w:lang w:val="uz-Cyrl-UZ"/>
        </w:rPr>
        <w:t>4. Bildirish</w:t>
      </w:r>
    </w:p>
    <w:p w14:paraId="725FF5B2" w14:textId="77777777" w:rsidR="00695E3E" w:rsidRPr="00695E3E" w:rsidRDefault="00695E3E" w:rsidP="00695E3E">
      <w:pPr>
        <w:spacing w:after="0"/>
        <w:ind w:firstLine="425"/>
        <w:jc w:val="both"/>
        <w:rPr>
          <w:rFonts w:ascii="Times New Roman" w:hAnsi="Times New Roman" w:cs="Times New Roman"/>
          <w:sz w:val="24"/>
          <w:szCs w:val="24"/>
          <w:lang w:val="uz-Cyrl-UZ"/>
        </w:rPr>
      </w:pPr>
      <w:r w:rsidRPr="00695E3E">
        <w:rPr>
          <w:rFonts w:ascii="Times New Roman" w:hAnsi="Times New Roman" w:cs="Times New Roman"/>
          <w:sz w:val="24"/>
          <w:szCs w:val="24"/>
          <w:lang w:val="uz-Cyrl-UZ"/>
        </w:rPr>
        <w:t>4.1. Axborot va boshqa xabarlar ovoz berish ishtirokchisiga @makon_brand_bot Telegram-botida yuborilishi mumkin.</w:t>
      </w:r>
    </w:p>
    <w:p w14:paraId="66619EE1" w14:textId="77777777" w:rsidR="00695E3E" w:rsidRPr="00695E3E" w:rsidRDefault="00695E3E" w:rsidP="00695E3E">
      <w:pPr>
        <w:spacing w:after="0"/>
        <w:ind w:firstLine="425"/>
        <w:jc w:val="both"/>
        <w:rPr>
          <w:rFonts w:ascii="Times New Roman" w:hAnsi="Times New Roman" w:cs="Times New Roman"/>
          <w:b/>
          <w:bCs/>
          <w:sz w:val="24"/>
          <w:szCs w:val="24"/>
          <w:lang w:val="uz-Cyrl-UZ"/>
        </w:rPr>
      </w:pPr>
      <w:r w:rsidRPr="00695E3E">
        <w:rPr>
          <w:rFonts w:ascii="Times New Roman" w:hAnsi="Times New Roman" w:cs="Times New Roman"/>
          <w:b/>
          <w:bCs/>
          <w:sz w:val="24"/>
          <w:szCs w:val="24"/>
          <w:lang w:val="uz-Cyrl-UZ"/>
        </w:rPr>
        <w:t>5. Shaxsiy ma'lumotlarni qayta ishlashga rozilik</w:t>
      </w:r>
    </w:p>
    <w:p w14:paraId="4A190943" w14:textId="77777777" w:rsidR="00695E3E" w:rsidRPr="00695E3E" w:rsidRDefault="00695E3E" w:rsidP="00695E3E">
      <w:pPr>
        <w:spacing w:after="0"/>
        <w:ind w:firstLine="425"/>
        <w:jc w:val="both"/>
        <w:rPr>
          <w:rFonts w:ascii="Times New Roman" w:hAnsi="Times New Roman" w:cs="Times New Roman"/>
          <w:sz w:val="24"/>
          <w:szCs w:val="24"/>
          <w:lang w:val="uz-Cyrl-UZ"/>
        </w:rPr>
      </w:pPr>
      <w:r w:rsidRPr="00695E3E">
        <w:rPr>
          <w:rFonts w:ascii="Times New Roman" w:hAnsi="Times New Roman" w:cs="Times New Roman"/>
          <w:sz w:val="24"/>
          <w:szCs w:val="24"/>
          <w:lang w:val="uz-Cyrl-UZ"/>
        </w:rPr>
        <w:t>5.1. Ushbu Shartnomani tuzish orqali ovoz berish ishtirokchisi shaxsiy ma'lumotlari (jumladan, uyali telefon raqami, FIO, ro‘yxatga olish ma'lumotlari)ni MMM tomonidan qayta ishlanishiga, avtomatizasiya vositalaridan foydalangan yoki bunday vositalardan foydalanmagan holda, ushbu Shartnoma ijrosi maqsadida shaxsiy ma'lumotlarni bloklash, o‘chirish, yo‘q qilishga rozilik bildiradi.</w:t>
      </w:r>
    </w:p>
    <w:p w14:paraId="3D851BEB" w14:textId="77777777" w:rsidR="00695E3E" w:rsidRPr="00695E3E" w:rsidRDefault="00695E3E" w:rsidP="00695E3E">
      <w:pPr>
        <w:spacing w:after="0"/>
        <w:ind w:firstLine="425"/>
        <w:jc w:val="both"/>
        <w:rPr>
          <w:rFonts w:ascii="Times New Roman" w:hAnsi="Times New Roman" w:cs="Times New Roman"/>
          <w:sz w:val="24"/>
          <w:szCs w:val="24"/>
          <w:lang w:val="uz-Cyrl-UZ"/>
        </w:rPr>
      </w:pPr>
      <w:r w:rsidRPr="00695E3E">
        <w:rPr>
          <w:rFonts w:ascii="Times New Roman" w:hAnsi="Times New Roman" w:cs="Times New Roman"/>
          <w:sz w:val="24"/>
          <w:szCs w:val="24"/>
          <w:lang w:val="uz-Cyrl-UZ"/>
        </w:rPr>
        <w:t xml:space="preserve">5.2. Ovoz berish ishtirokchisi tomonidan rozilik quyidagi maqsadlarda beriladi: ovozlarni hisoblash; sovrin o‘ynash. </w:t>
      </w:r>
    </w:p>
    <w:p w14:paraId="368CD246" w14:textId="77777777" w:rsidR="00695E3E" w:rsidRPr="00695E3E" w:rsidRDefault="00695E3E" w:rsidP="00695E3E">
      <w:pPr>
        <w:spacing w:after="0"/>
        <w:ind w:firstLine="425"/>
        <w:jc w:val="both"/>
        <w:rPr>
          <w:rFonts w:ascii="Times New Roman" w:hAnsi="Times New Roman" w:cs="Times New Roman"/>
          <w:b/>
          <w:bCs/>
          <w:sz w:val="24"/>
          <w:szCs w:val="24"/>
          <w:lang w:val="uz-Cyrl-UZ"/>
        </w:rPr>
      </w:pPr>
      <w:r w:rsidRPr="00695E3E">
        <w:rPr>
          <w:rFonts w:ascii="Times New Roman" w:hAnsi="Times New Roman" w:cs="Times New Roman"/>
          <w:b/>
          <w:bCs/>
          <w:sz w:val="24"/>
          <w:szCs w:val="24"/>
          <w:lang w:val="uz-Cyrl-UZ"/>
        </w:rPr>
        <w:t xml:space="preserve">6. Tashkilotchining rekvizitlari va  kontakt ma'lumotlari </w:t>
      </w:r>
    </w:p>
    <w:p w14:paraId="536BA158" w14:textId="77777777" w:rsidR="00695E3E" w:rsidRPr="00695E3E" w:rsidRDefault="00695E3E" w:rsidP="00695E3E">
      <w:pPr>
        <w:spacing w:after="0"/>
        <w:ind w:firstLine="425"/>
        <w:jc w:val="both"/>
        <w:rPr>
          <w:rFonts w:ascii="Times New Roman" w:hAnsi="Times New Roman" w:cs="Times New Roman"/>
          <w:sz w:val="24"/>
          <w:szCs w:val="24"/>
          <w:lang w:val="uz-Cyrl-UZ"/>
        </w:rPr>
      </w:pPr>
      <w:r w:rsidRPr="00695E3E">
        <w:rPr>
          <w:rFonts w:ascii="Times New Roman" w:hAnsi="Times New Roman" w:cs="Times New Roman"/>
          <w:sz w:val="24"/>
          <w:szCs w:val="24"/>
          <w:lang w:val="uz-Cyrl-UZ"/>
        </w:rPr>
        <w:t>Milliy marketing markazi</w:t>
      </w:r>
    </w:p>
    <w:p w14:paraId="6319859B" w14:textId="77777777" w:rsidR="00695E3E" w:rsidRPr="00695E3E" w:rsidRDefault="00695E3E" w:rsidP="00695E3E">
      <w:pPr>
        <w:spacing w:after="0"/>
        <w:ind w:firstLine="425"/>
        <w:jc w:val="both"/>
        <w:rPr>
          <w:rFonts w:ascii="Times New Roman" w:hAnsi="Times New Roman" w:cs="Times New Roman"/>
          <w:sz w:val="24"/>
          <w:szCs w:val="24"/>
          <w:lang w:val="uz-Cyrl-UZ"/>
        </w:rPr>
      </w:pPr>
      <w:r w:rsidRPr="00695E3E">
        <w:rPr>
          <w:rFonts w:ascii="Times New Roman" w:hAnsi="Times New Roman" w:cs="Times New Roman"/>
          <w:sz w:val="24"/>
          <w:szCs w:val="24"/>
          <w:lang w:val="uz-Cyrl-UZ"/>
        </w:rPr>
        <w:t>Pochta manzili: 100007, Toshkent sh., Yashnobod tumani, Qamashi ko‘ch., 36</w:t>
      </w:r>
    </w:p>
    <w:p w14:paraId="652786F0" w14:textId="7D4A9337" w:rsidR="00695E3E" w:rsidRPr="00695E3E" w:rsidRDefault="00695E3E" w:rsidP="00695E3E">
      <w:pPr>
        <w:spacing w:after="0"/>
        <w:ind w:firstLine="425"/>
        <w:jc w:val="both"/>
        <w:rPr>
          <w:rFonts w:ascii="Times New Roman" w:hAnsi="Times New Roman" w:cs="Times New Roman"/>
          <w:sz w:val="24"/>
          <w:szCs w:val="24"/>
          <w:lang w:val="uz-Cyrl-UZ"/>
        </w:rPr>
      </w:pPr>
      <w:r w:rsidRPr="00695E3E">
        <w:rPr>
          <w:rFonts w:ascii="Times New Roman" w:hAnsi="Times New Roman" w:cs="Times New Roman"/>
          <w:sz w:val="24"/>
          <w:szCs w:val="24"/>
          <w:lang w:val="uz-Cyrl-UZ"/>
        </w:rPr>
        <w:t xml:space="preserve">Telefon: (+998) </w:t>
      </w:r>
      <w:r w:rsidR="00BF4851">
        <w:rPr>
          <w:rFonts w:ascii="Times New Roman" w:hAnsi="Times New Roman" w:cs="Times New Roman"/>
          <w:sz w:val="24"/>
          <w:szCs w:val="24"/>
          <w:lang w:val="uz-Cyrl-UZ"/>
        </w:rPr>
        <w:t>78-</w:t>
      </w:r>
      <w:bookmarkStart w:id="0" w:name="_GoBack"/>
      <w:bookmarkEnd w:id="0"/>
      <w:r w:rsidR="00BF4851">
        <w:rPr>
          <w:rFonts w:ascii="Times New Roman" w:hAnsi="Times New Roman" w:cs="Times New Roman"/>
          <w:sz w:val="24"/>
          <w:szCs w:val="24"/>
          <w:lang w:val="uz-Cyrl-UZ"/>
        </w:rPr>
        <w:t>120-10-02</w:t>
      </w:r>
    </w:p>
    <w:p w14:paraId="38709A27" w14:textId="77777777" w:rsidR="00695E3E" w:rsidRPr="00695E3E" w:rsidRDefault="00695E3E" w:rsidP="00695E3E">
      <w:pPr>
        <w:spacing w:after="0"/>
        <w:ind w:firstLine="425"/>
        <w:jc w:val="both"/>
        <w:rPr>
          <w:rFonts w:ascii="Times New Roman" w:hAnsi="Times New Roman" w:cs="Times New Roman"/>
          <w:sz w:val="24"/>
          <w:szCs w:val="24"/>
          <w:lang w:val="uz-Cyrl-UZ"/>
        </w:rPr>
      </w:pPr>
      <w:r w:rsidRPr="00695E3E">
        <w:rPr>
          <w:rFonts w:ascii="Times New Roman" w:hAnsi="Times New Roman" w:cs="Times New Roman"/>
          <w:sz w:val="24"/>
          <w:szCs w:val="24"/>
          <w:lang w:val="uz-Cyrl-UZ"/>
        </w:rPr>
        <w:t>E-mail: info@nmc.uz</w:t>
      </w:r>
    </w:p>
    <w:p w14:paraId="3A563D73" w14:textId="52D69266" w:rsidR="00277BA2" w:rsidRPr="00046388" w:rsidRDefault="00695E3E" w:rsidP="00695E3E">
      <w:pPr>
        <w:spacing w:after="0"/>
        <w:ind w:firstLine="425"/>
        <w:jc w:val="both"/>
        <w:rPr>
          <w:rFonts w:ascii="Times New Roman" w:eastAsia="Times New Roman" w:hAnsi="Times New Roman" w:cs="Times New Roman"/>
          <w:color w:val="000000"/>
          <w:sz w:val="24"/>
          <w:szCs w:val="24"/>
        </w:rPr>
      </w:pPr>
      <w:r w:rsidRPr="00695E3E">
        <w:rPr>
          <w:rFonts w:ascii="Times New Roman" w:hAnsi="Times New Roman" w:cs="Times New Roman"/>
          <w:sz w:val="24"/>
          <w:szCs w:val="24"/>
          <w:lang w:val="uz-Cyrl-UZ"/>
        </w:rPr>
        <w:t>Sayt: nmc.uz</w:t>
      </w:r>
    </w:p>
    <w:sectPr w:rsidR="00277BA2" w:rsidRPr="00046388" w:rsidSect="00D960CB">
      <w:headerReference w:type="default" r:id="rId8"/>
      <w:footerReference w:type="default" r:id="rId9"/>
      <w:headerReference w:type="first" r:id="rId10"/>
      <w:footerReference w:type="first" r:id="rId11"/>
      <w:pgSz w:w="11906" w:h="16838"/>
      <w:pgMar w:top="1418" w:right="851" w:bottom="1134" w:left="1134" w:header="568"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DA4D6" w14:textId="77777777" w:rsidR="003C5457" w:rsidRDefault="003C5457">
      <w:pPr>
        <w:spacing w:after="0" w:line="240" w:lineRule="auto"/>
      </w:pPr>
      <w:r>
        <w:separator/>
      </w:r>
    </w:p>
  </w:endnote>
  <w:endnote w:type="continuationSeparator" w:id="0">
    <w:p w14:paraId="0DACAC3D" w14:textId="77777777" w:rsidR="003C5457" w:rsidRDefault="003C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C30C" w14:textId="77777777" w:rsidR="001D0B8F" w:rsidRDefault="001D0B8F">
    <w:pPr>
      <w:spacing w:after="0" w:line="240" w:lineRule="auto"/>
      <w:ind w:left="-284" w:right="-144"/>
      <w:jc w:val="both"/>
      <w:rPr>
        <w:rFonts w:ascii="Times New Roman" w:eastAsia="Times New Roman" w:hAnsi="Times New Roman" w:cs="Times New Roman"/>
        <w:sz w:val="8"/>
        <w:szCs w:val="8"/>
      </w:rPr>
    </w:pPr>
    <w:r w:rsidRPr="00DE1CFA">
      <w:rPr>
        <w:noProof/>
        <w:color w:val="002060"/>
        <w:sz w:val="2"/>
        <w:szCs w:val="2"/>
      </w:rPr>
      <mc:AlternateContent>
        <mc:Choice Requires="wps">
          <w:drawing>
            <wp:anchor distT="0" distB="0" distL="114300" distR="114300" simplePos="0" relativeHeight="251684864" behindDoc="0" locked="0" layoutInCell="1" allowOverlap="1" wp14:anchorId="778679E3" wp14:editId="7CFEEC40">
              <wp:simplePos x="0" y="0"/>
              <wp:positionH relativeFrom="column">
                <wp:posOffset>3810</wp:posOffset>
              </wp:positionH>
              <wp:positionV relativeFrom="paragraph">
                <wp:posOffset>111760</wp:posOffset>
              </wp:positionV>
              <wp:extent cx="6353175" cy="0"/>
              <wp:effectExtent l="38100" t="19050" r="66675" b="114300"/>
              <wp:wrapNone/>
              <wp:docPr id="80" name="Прямая соединительная линия 80"/>
              <wp:cNvGraphicFramePr/>
              <a:graphic xmlns:a="http://schemas.openxmlformats.org/drawingml/2006/main">
                <a:graphicData uri="http://schemas.microsoft.com/office/word/2010/wordprocessingShape">
                  <wps:wsp>
                    <wps:cNvCnPr/>
                    <wps:spPr>
                      <a:xfrm flipV="1">
                        <a:off x="0" y="0"/>
                        <a:ext cx="6353175" cy="0"/>
                      </a:xfrm>
                      <a:prstGeom prst="line">
                        <a:avLst/>
                      </a:prstGeom>
                      <a:noFill/>
                      <a:ln w="19050" cap="flat" cmpd="sng">
                        <a:solidFill>
                          <a:srgbClr val="002060"/>
                        </a:solidFill>
                        <a:prstDash val="solid"/>
                        <a:miter lim="800000"/>
                        <a:headEnd type="none" w="sm" len="sm"/>
                        <a:tailEnd type="none" w="sm" len="sm"/>
                      </a:ln>
                      <a:effectLst>
                        <a:outerShdw blurRad="50800" dist="38100" dir="5400000" algn="t" rotWithShape="0">
                          <a:srgbClr val="000000">
                            <a:alpha val="40000"/>
                          </a:srgbClr>
                        </a:outerShdw>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58F4C4" id="Прямая соединительная линия 80"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8pt" to="500.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" strokecolor="#002060" strokeweight="1.5pt">
              <v:stroke startarrowwidth="narrow" startarrowlength="short" endarrowwidth="narrow" endarrowlength="short" joinstyle="miter"/>
              <v:shadow on="t" color="black" opacity="26214f" origin=",-.5" offset="0,3pt"/>
            </v:lin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99DD2" w14:textId="77777777" w:rsidR="001D0B8F" w:rsidRPr="007879F1" w:rsidRDefault="001D0B8F">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14"/>
        <w:szCs w:val="14"/>
        <w:lang w:val="en-US"/>
      </w:rPr>
    </w:pPr>
    <w:r w:rsidRPr="00DE1CFA">
      <w:rPr>
        <w:noProof/>
        <w:color w:val="002060"/>
        <w:sz w:val="2"/>
        <w:szCs w:val="2"/>
      </w:rPr>
      <mc:AlternateContent>
        <mc:Choice Requires="wps">
          <w:drawing>
            <wp:anchor distT="0" distB="0" distL="114300" distR="114300" simplePos="0" relativeHeight="251677696" behindDoc="0" locked="0" layoutInCell="1" allowOverlap="1" wp14:anchorId="3D1D30FF" wp14:editId="23ED7397">
              <wp:simplePos x="0" y="0"/>
              <wp:positionH relativeFrom="column">
                <wp:posOffset>-5715</wp:posOffset>
              </wp:positionH>
              <wp:positionV relativeFrom="paragraph">
                <wp:posOffset>-101600</wp:posOffset>
              </wp:positionV>
              <wp:extent cx="6343650" cy="9525"/>
              <wp:effectExtent l="57150" t="19050" r="76200" b="123825"/>
              <wp:wrapNone/>
              <wp:docPr id="51" name="Прямая соединительная линия 51"/>
              <wp:cNvGraphicFramePr/>
              <a:graphic xmlns:a="http://schemas.openxmlformats.org/drawingml/2006/main">
                <a:graphicData uri="http://schemas.microsoft.com/office/word/2010/wordprocessingShape">
                  <wps:wsp>
                    <wps:cNvCnPr/>
                    <wps:spPr>
                      <a:xfrm flipV="1">
                        <a:off x="0" y="0"/>
                        <a:ext cx="6343650" cy="9525"/>
                      </a:xfrm>
                      <a:prstGeom prst="line">
                        <a:avLst/>
                      </a:prstGeom>
                      <a:noFill/>
                      <a:ln w="19050" cap="flat" cmpd="sng">
                        <a:solidFill>
                          <a:srgbClr val="002060"/>
                        </a:solidFill>
                        <a:prstDash val="solid"/>
                        <a:miter lim="800000"/>
                        <a:headEnd type="none" w="sm" len="sm"/>
                        <a:tailEnd type="none" w="sm" len="sm"/>
                      </a:ln>
                      <a:effectLst>
                        <a:outerShdw blurRad="50800" dist="38100" dir="5400000" algn="t" rotWithShape="0">
                          <a:srgbClr val="000000">
                            <a:alpha val="40000"/>
                          </a:srgbClr>
                        </a:outerShdw>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BAD1EC" id="Прямая соединительная линия 51"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45pt,-8pt" to="499.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" strokecolor="#002060" strokeweight="1.5pt">
              <v:stroke startarrowwidth="narrow" startarrowlength="short" endarrowwidth="narrow" endarrowlength="short" joinstyle="miter"/>
              <v:shadow on="t" color="black" opacity="26214f" origin=",-.5" offset="0,3pt"/>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5FA6D" w14:textId="77777777" w:rsidR="003C5457" w:rsidRDefault="003C5457">
      <w:pPr>
        <w:spacing w:after="0" w:line="240" w:lineRule="auto"/>
      </w:pPr>
      <w:r>
        <w:separator/>
      </w:r>
    </w:p>
  </w:footnote>
  <w:footnote w:type="continuationSeparator" w:id="0">
    <w:p w14:paraId="6204CBD9" w14:textId="77777777" w:rsidR="003C5457" w:rsidRDefault="003C5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4A66D" w14:textId="1A6E8AD8" w:rsidR="001D0B8F" w:rsidRDefault="00046388" w:rsidP="0086013A">
    <w:pPr>
      <w:tabs>
        <w:tab w:val="left" w:pos="1665"/>
      </w:tabs>
      <w:spacing w:after="200" w:line="276" w:lineRule="auto"/>
      <w:rPr>
        <w:sz w:val="2"/>
        <w:szCs w:val="2"/>
      </w:rPr>
    </w:pPr>
    <w:r w:rsidRPr="006E0F54">
      <w:rPr>
        <w:noProof/>
        <w:sz w:val="2"/>
        <w:szCs w:val="2"/>
      </w:rPr>
      <w:drawing>
        <wp:anchor distT="0" distB="0" distL="114300" distR="114300" simplePos="0" relativeHeight="251687936" behindDoc="0" locked="0" layoutInCell="1" allowOverlap="1" wp14:anchorId="4DDACF54" wp14:editId="17730AF0">
          <wp:simplePos x="0" y="0"/>
          <wp:positionH relativeFrom="column">
            <wp:posOffset>4840605</wp:posOffset>
          </wp:positionH>
          <wp:positionV relativeFrom="paragraph">
            <wp:posOffset>-132080</wp:posOffset>
          </wp:positionV>
          <wp:extent cx="1517015" cy="476250"/>
          <wp:effectExtent l="0" t="0" r="6985" b="0"/>
          <wp:wrapTopAndBottom/>
          <wp:docPr id="9" name="Рисунок 9" descr="C:\Users\ПОЛЬЗОВАТЕЛЬ\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701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1CFA">
      <w:rPr>
        <w:noProof/>
        <w:color w:val="002060"/>
        <w:sz w:val="2"/>
        <w:szCs w:val="2"/>
      </w:rPr>
      <mc:AlternateContent>
        <mc:Choice Requires="wps">
          <w:drawing>
            <wp:anchor distT="0" distB="0" distL="114300" distR="114300" simplePos="0" relativeHeight="251682816" behindDoc="0" locked="0" layoutInCell="1" allowOverlap="1" wp14:anchorId="58AB73CE" wp14:editId="3B34E8D9">
              <wp:simplePos x="0" y="0"/>
              <wp:positionH relativeFrom="column">
                <wp:posOffset>4445</wp:posOffset>
              </wp:positionH>
              <wp:positionV relativeFrom="paragraph">
                <wp:posOffset>458470</wp:posOffset>
              </wp:positionV>
              <wp:extent cx="6400800" cy="0"/>
              <wp:effectExtent l="38100" t="19050" r="57150" b="114300"/>
              <wp:wrapNone/>
              <wp:docPr id="79" name="Прямая соединительная линия 79"/>
              <wp:cNvGraphicFramePr/>
              <a:graphic xmlns:a="http://schemas.openxmlformats.org/drawingml/2006/main">
                <a:graphicData uri="http://schemas.microsoft.com/office/word/2010/wordprocessingShape">
                  <wps:wsp>
                    <wps:cNvCnPr/>
                    <wps:spPr>
                      <a:xfrm flipV="1">
                        <a:off x="0" y="0"/>
                        <a:ext cx="6400800" cy="0"/>
                      </a:xfrm>
                      <a:prstGeom prst="line">
                        <a:avLst/>
                      </a:prstGeom>
                      <a:noFill/>
                      <a:ln w="19050" cap="flat" cmpd="sng">
                        <a:solidFill>
                          <a:srgbClr val="002060"/>
                        </a:solidFill>
                        <a:prstDash val="solid"/>
                        <a:miter lim="800000"/>
                        <a:headEnd type="none" w="sm" len="sm"/>
                        <a:tailEnd type="none" w="sm" len="sm"/>
                      </a:ln>
                      <a:effectLst>
                        <a:outerShdw blurRad="50800" dist="38100" dir="5400000" algn="t" rotWithShape="0">
                          <a:srgbClr val="000000">
                            <a:alpha val="40000"/>
                          </a:srgbClr>
                        </a:outerShdw>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485003" id="Прямая соединительная линия 7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6.1pt" to="504.3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" strokecolor="#002060" strokeweight="1.5pt">
              <v:stroke startarrowwidth="narrow" startarrowlength="short" endarrowwidth="narrow" endarrowlength="short" joinstyle="miter"/>
              <v:shadow on="t" color="black" opacity="26214f" origin=",-.5" offset="0,3pt"/>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E4CFC" w14:textId="77777777" w:rsidR="001D0B8F" w:rsidRDefault="001D0B8F">
    <w:pPr>
      <w:tabs>
        <w:tab w:val="left" w:pos="1665"/>
      </w:tabs>
      <w:spacing w:after="200" w:line="276" w:lineRule="auto"/>
      <w:rPr>
        <w:sz w:val="2"/>
        <w:szCs w:val="2"/>
      </w:rPr>
    </w:pPr>
    <w:r w:rsidRPr="00E272C0">
      <w:rPr>
        <w:noProof/>
        <w:sz w:val="2"/>
        <w:szCs w:val="2"/>
      </w:rPr>
      <w:drawing>
        <wp:anchor distT="0" distB="0" distL="114300" distR="114300" simplePos="0" relativeHeight="251674624" behindDoc="0" locked="0" layoutInCell="1" allowOverlap="1" wp14:anchorId="5ABA5DF1" wp14:editId="3AB2C8C8">
          <wp:simplePos x="0" y="0"/>
          <wp:positionH relativeFrom="column">
            <wp:posOffset>-5715</wp:posOffset>
          </wp:positionH>
          <wp:positionV relativeFrom="paragraph">
            <wp:posOffset>-6350</wp:posOffset>
          </wp:positionV>
          <wp:extent cx="3216275" cy="1009650"/>
          <wp:effectExtent l="0" t="0" r="3175" b="0"/>
          <wp:wrapTopAndBottom/>
          <wp:docPr id="10" name="Рисунок 10" descr="C:\Users\ПОЛЬЗОВАТЕЛЬ\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62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60288" behindDoc="0" locked="0" layoutInCell="1" hidden="0" allowOverlap="1" wp14:anchorId="77CD7F83" wp14:editId="404C5F84">
              <wp:simplePos x="0" y="0"/>
              <wp:positionH relativeFrom="column">
                <wp:posOffset>2956560</wp:posOffset>
              </wp:positionH>
              <wp:positionV relativeFrom="paragraph">
                <wp:posOffset>-63500</wp:posOffset>
              </wp:positionV>
              <wp:extent cx="3533775" cy="1257300"/>
              <wp:effectExtent l="0" t="0" r="28575" b="19050"/>
              <wp:wrapSquare wrapText="bothSides" distT="0" distB="0" distL="0" distR="0"/>
              <wp:docPr id="77" name="Прямоугольник 77"/>
              <wp:cNvGraphicFramePr/>
              <a:graphic xmlns:a="http://schemas.openxmlformats.org/drawingml/2006/main">
                <a:graphicData uri="http://schemas.microsoft.com/office/word/2010/wordprocessingShape">
                  <wps:wsp>
                    <wps:cNvSpPr/>
                    <wps:spPr>
                      <a:xfrm>
                        <a:off x="0" y="0"/>
                        <a:ext cx="3533775" cy="12573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778303C" w14:textId="77777777" w:rsidR="001D0B8F" w:rsidRPr="00B5535F" w:rsidRDefault="001D0B8F" w:rsidP="00C01702">
                          <w:pPr>
                            <w:spacing w:after="0" w:line="276" w:lineRule="auto"/>
                            <w:jc w:val="center"/>
                            <w:textDirection w:val="btLr"/>
                            <w:rPr>
                              <w:rFonts w:ascii="Times New Roman" w:hAnsi="Times New Roman" w:cs="Times New Roman"/>
                              <w:sz w:val="18"/>
                              <w:szCs w:val="16"/>
                            </w:rPr>
                          </w:pPr>
                          <w:r w:rsidRPr="00B5535F">
                            <w:rPr>
                              <w:rFonts w:ascii="Times New Roman" w:eastAsia="Times New Roman" w:hAnsi="Times New Roman" w:cs="Times New Roman"/>
                              <w:b/>
                              <w:color w:val="000000"/>
                              <w:sz w:val="18"/>
                              <w:szCs w:val="16"/>
                            </w:rPr>
                            <w:t>Ассоциация предприятий «MILLIY MARKETING MARKAZI»</w:t>
                          </w:r>
                        </w:p>
                        <w:p w14:paraId="08DF5979" w14:textId="77777777" w:rsidR="001D0B8F" w:rsidRPr="00B5535F" w:rsidRDefault="001D0B8F" w:rsidP="00C01702">
                          <w:pPr>
                            <w:spacing w:after="0" w:line="276" w:lineRule="auto"/>
                            <w:jc w:val="center"/>
                            <w:textDirection w:val="btLr"/>
                            <w:rPr>
                              <w:rFonts w:ascii="Times New Roman" w:hAnsi="Times New Roman" w:cs="Times New Roman"/>
                              <w:sz w:val="18"/>
                              <w:szCs w:val="16"/>
                            </w:rPr>
                          </w:pPr>
                          <w:r w:rsidRPr="00B5535F">
                            <w:rPr>
                              <w:rFonts w:ascii="Times New Roman" w:eastAsia="Times New Roman" w:hAnsi="Times New Roman" w:cs="Times New Roman"/>
                              <w:color w:val="000000"/>
                              <w:sz w:val="18"/>
                              <w:szCs w:val="16"/>
                            </w:rPr>
                            <w:t>100007, г. Ташкент, Яшнабадский р-н, ул. Камаши, 36</w:t>
                          </w:r>
                        </w:p>
                        <w:p w14:paraId="7B782B1B" w14:textId="77777777" w:rsidR="001D0B8F" w:rsidRPr="00EA6204" w:rsidRDefault="001D0B8F" w:rsidP="00C01702">
                          <w:pPr>
                            <w:spacing w:after="0" w:line="276" w:lineRule="auto"/>
                            <w:jc w:val="center"/>
                            <w:textDirection w:val="btLr"/>
                            <w:rPr>
                              <w:rFonts w:ascii="Times New Roman" w:eastAsia="Times New Roman" w:hAnsi="Times New Roman" w:cs="Times New Roman"/>
                              <w:color w:val="000000"/>
                              <w:sz w:val="18"/>
                              <w:szCs w:val="16"/>
                            </w:rPr>
                          </w:pPr>
                          <w:r w:rsidRPr="00B5535F">
                            <w:rPr>
                              <w:rFonts w:ascii="Times New Roman" w:eastAsia="Times New Roman" w:hAnsi="Times New Roman" w:cs="Times New Roman"/>
                              <w:color w:val="000000"/>
                              <w:sz w:val="18"/>
                              <w:szCs w:val="16"/>
                            </w:rPr>
                            <w:t>Тел</w:t>
                          </w:r>
                          <w:r w:rsidRPr="00EA6204">
                            <w:rPr>
                              <w:rFonts w:ascii="Times New Roman" w:eastAsia="Times New Roman" w:hAnsi="Times New Roman" w:cs="Times New Roman"/>
                              <w:color w:val="000000"/>
                              <w:sz w:val="18"/>
                              <w:szCs w:val="16"/>
                            </w:rPr>
                            <w:t>.: +998 78</w:t>
                          </w:r>
                          <w:r w:rsidRPr="00B5535F">
                            <w:rPr>
                              <w:rFonts w:ascii="Times New Roman" w:eastAsia="Times New Roman" w:hAnsi="Times New Roman" w:cs="Times New Roman"/>
                              <w:color w:val="000000"/>
                              <w:sz w:val="18"/>
                              <w:szCs w:val="16"/>
                              <w:lang w:val="en-US"/>
                            </w:rPr>
                            <w:t> </w:t>
                          </w:r>
                          <w:r w:rsidRPr="00EA6204">
                            <w:rPr>
                              <w:rFonts w:ascii="Times New Roman" w:eastAsia="Times New Roman" w:hAnsi="Times New Roman" w:cs="Times New Roman"/>
                              <w:color w:val="000000"/>
                              <w:sz w:val="18"/>
                              <w:szCs w:val="16"/>
                            </w:rPr>
                            <w:t>120-10-02, +998 78</w:t>
                          </w:r>
                          <w:r w:rsidRPr="00B5535F">
                            <w:rPr>
                              <w:rFonts w:ascii="Times New Roman" w:eastAsia="Times New Roman" w:hAnsi="Times New Roman" w:cs="Times New Roman"/>
                              <w:color w:val="000000"/>
                              <w:sz w:val="18"/>
                              <w:szCs w:val="16"/>
                              <w:lang w:val="en-US"/>
                            </w:rPr>
                            <w:t> </w:t>
                          </w:r>
                          <w:r w:rsidRPr="00EA6204">
                            <w:rPr>
                              <w:rFonts w:ascii="Times New Roman" w:eastAsia="Times New Roman" w:hAnsi="Times New Roman" w:cs="Times New Roman"/>
                              <w:color w:val="000000"/>
                              <w:sz w:val="18"/>
                              <w:szCs w:val="16"/>
                            </w:rPr>
                            <w:t>120-10-12,</w:t>
                          </w:r>
                        </w:p>
                        <w:p w14:paraId="4C1A94D5" w14:textId="77777777" w:rsidR="001D0B8F" w:rsidRPr="00EA6204" w:rsidRDefault="001D0B8F" w:rsidP="00C01702">
                          <w:pPr>
                            <w:spacing w:after="0" w:line="276" w:lineRule="auto"/>
                            <w:jc w:val="center"/>
                            <w:textDirection w:val="btLr"/>
                            <w:rPr>
                              <w:rFonts w:ascii="Times New Roman" w:hAnsi="Times New Roman" w:cs="Times New Roman"/>
                              <w:sz w:val="18"/>
                              <w:szCs w:val="16"/>
                            </w:rPr>
                          </w:pPr>
                          <w:r w:rsidRPr="00B5535F">
                            <w:rPr>
                              <w:rFonts w:ascii="Times New Roman" w:eastAsia="Times New Roman" w:hAnsi="Times New Roman" w:cs="Times New Roman"/>
                              <w:color w:val="000000"/>
                              <w:sz w:val="18"/>
                              <w:szCs w:val="16"/>
                              <w:lang w:val="en-US"/>
                            </w:rPr>
                            <w:t>e</w:t>
                          </w:r>
                          <w:r w:rsidRPr="00EA6204">
                            <w:rPr>
                              <w:rFonts w:ascii="Times New Roman" w:eastAsia="Times New Roman" w:hAnsi="Times New Roman" w:cs="Times New Roman"/>
                              <w:color w:val="000000"/>
                              <w:sz w:val="18"/>
                              <w:szCs w:val="16"/>
                            </w:rPr>
                            <w:t>-</w:t>
                          </w:r>
                          <w:r w:rsidRPr="00B5535F">
                            <w:rPr>
                              <w:rFonts w:ascii="Times New Roman" w:eastAsia="Times New Roman" w:hAnsi="Times New Roman" w:cs="Times New Roman"/>
                              <w:color w:val="000000"/>
                              <w:sz w:val="18"/>
                              <w:szCs w:val="16"/>
                              <w:lang w:val="en-US"/>
                            </w:rPr>
                            <w:t>mail</w:t>
                          </w:r>
                          <w:r w:rsidRPr="00EA6204">
                            <w:rPr>
                              <w:rFonts w:ascii="Times New Roman" w:eastAsia="Times New Roman" w:hAnsi="Times New Roman" w:cs="Times New Roman"/>
                              <w:color w:val="000000"/>
                              <w:sz w:val="18"/>
                              <w:szCs w:val="16"/>
                            </w:rPr>
                            <w:t xml:space="preserve">: </w:t>
                          </w:r>
                          <w:r w:rsidRPr="00B5535F">
                            <w:rPr>
                              <w:rFonts w:ascii="Times New Roman" w:eastAsia="Times New Roman" w:hAnsi="Times New Roman" w:cs="Times New Roman"/>
                              <w:color w:val="0000FF"/>
                              <w:sz w:val="18"/>
                              <w:szCs w:val="16"/>
                              <w:u w:val="single"/>
                              <w:lang w:val="en-US"/>
                            </w:rPr>
                            <w:t>info</w:t>
                          </w:r>
                          <w:r w:rsidRPr="00EA6204">
                            <w:rPr>
                              <w:rFonts w:ascii="Times New Roman" w:eastAsia="Times New Roman" w:hAnsi="Times New Roman" w:cs="Times New Roman"/>
                              <w:color w:val="0000FF"/>
                              <w:sz w:val="18"/>
                              <w:szCs w:val="16"/>
                              <w:u w:val="single"/>
                            </w:rPr>
                            <w:t>@</w:t>
                          </w:r>
                          <w:r w:rsidRPr="00B5535F">
                            <w:rPr>
                              <w:rFonts w:ascii="Times New Roman" w:eastAsia="Times New Roman" w:hAnsi="Times New Roman" w:cs="Times New Roman"/>
                              <w:color w:val="0000FF"/>
                              <w:sz w:val="18"/>
                              <w:szCs w:val="16"/>
                              <w:u w:val="single"/>
                              <w:lang w:val="en-US"/>
                            </w:rPr>
                            <w:t>nmc</w:t>
                          </w:r>
                          <w:r w:rsidRPr="00EA6204">
                            <w:rPr>
                              <w:rFonts w:ascii="Times New Roman" w:eastAsia="Times New Roman" w:hAnsi="Times New Roman" w:cs="Times New Roman"/>
                              <w:color w:val="0000FF"/>
                              <w:sz w:val="18"/>
                              <w:szCs w:val="16"/>
                              <w:u w:val="single"/>
                            </w:rPr>
                            <w:t>.</w:t>
                          </w:r>
                          <w:r w:rsidRPr="00B5535F">
                            <w:rPr>
                              <w:rFonts w:ascii="Times New Roman" w:eastAsia="Times New Roman" w:hAnsi="Times New Roman" w:cs="Times New Roman"/>
                              <w:color w:val="0000FF"/>
                              <w:sz w:val="18"/>
                              <w:szCs w:val="16"/>
                              <w:u w:val="single"/>
                              <w:lang w:val="en-US"/>
                            </w:rPr>
                            <w:t>uz</w:t>
                          </w:r>
                          <w:r w:rsidRPr="00EA6204">
                            <w:rPr>
                              <w:rFonts w:ascii="Times New Roman" w:eastAsia="Times New Roman" w:hAnsi="Times New Roman" w:cs="Times New Roman"/>
                              <w:color w:val="000000"/>
                              <w:sz w:val="18"/>
                              <w:szCs w:val="16"/>
                            </w:rPr>
                            <w:t xml:space="preserve">, </w:t>
                          </w:r>
                          <w:r w:rsidRPr="00B5535F">
                            <w:rPr>
                              <w:rFonts w:ascii="Times New Roman" w:eastAsia="Times New Roman" w:hAnsi="Times New Roman" w:cs="Times New Roman"/>
                              <w:color w:val="000000"/>
                              <w:sz w:val="18"/>
                              <w:szCs w:val="16"/>
                            </w:rPr>
                            <w:t>сайт</w:t>
                          </w:r>
                          <w:r w:rsidRPr="00EA6204">
                            <w:rPr>
                              <w:rFonts w:ascii="Times New Roman" w:eastAsia="Times New Roman" w:hAnsi="Times New Roman" w:cs="Times New Roman"/>
                              <w:color w:val="000000"/>
                              <w:sz w:val="18"/>
                              <w:szCs w:val="16"/>
                            </w:rPr>
                            <w:t xml:space="preserve">: </w:t>
                          </w:r>
                          <w:hyperlink r:id="rId2" w:history="1">
                            <w:r w:rsidRPr="00B5535F">
                              <w:rPr>
                                <w:rStyle w:val="ab"/>
                                <w:rFonts w:ascii="Times New Roman" w:eastAsia="Times New Roman" w:hAnsi="Times New Roman" w:cs="Times New Roman"/>
                                <w:sz w:val="18"/>
                                <w:szCs w:val="16"/>
                                <w:lang w:val="en-US"/>
                              </w:rPr>
                              <w:t>https</w:t>
                            </w:r>
                            <w:r w:rsidRPr="00EA6204">
                              <w:rPr>
                                <w:rStyle w:val="ab"/>
                                <w:rFonts w:ascii="Times New Roman" w:eastAsia="Times New Roman" w:hAnsi="Times New Roman" w:cs="Times New Roman"/>
                                <w:sz w:val="18"/>
                                <w:szCs w:val="16"/>
                              </w:rPr>
                              <w:t>://</w:t>
                            </w:r>
                            <w:r w:rsidRPr="00B5535F">
                              <w:rPr>
                                <w:rStyle w:val="ab"/>
                                <w:rFonts w:ascii="Times New Roman" w:eastAsia="Times New Roman" w:hAnsi="Times New Roman" w:cs="Times New Roman"/>
                                <w:sz w:val="18"/>
                                <w:szCs w:val="16"/>
                                <w:lang w:val="en-US"/>
                              </w:rPr>
                              <w:t>nmc</w:t>
                            </w:r>
                            <w:r w:rsidRPr="00EA6204">
                              <w:rPr>
                                <w:rStyle w:val="ab"/>
                                <w:rFonts w:ascii="Times New Roman" w:eastAsia="Times New Roman" w:hAnsi="Times New Roman" w:cs="Times New Roman"/>
                                <w:sz w:val="18"/>
                                <w:szCs w:val="16"/>
                              </w:rPr>
                              <w:t>.</w:t>
                            </w:r>
                            <w:r w:rsidRPr="00B5535F">
                              <w:rPr>
                                <w:rStyle w:val="ab"/>
                                <w:rFonts w:ascii="Times New Roman" w:eastAsia="Times New Roman" w:hAnsi="Times New Roman" w:cs="Times New Roman"/>
                                <w:sz w:val="18"/>
                                <w:szCs w:val="16"/>
                                <w:lang w:val="en-US"/>
                              </w:rPr>
                              <w:t>uz</w:t>
                            </w:r>
                          </w:hyperlink>
                        </w:p>
                        <w:p w14:paraId="32CC8A1E" w14:textId="77777777" w:rsidR="001D0B8F" w:rsidRPr="00EA6204" w:rsidRDefault="001D0B8F" w:rsidP="00C01702">
                          <w:pPr>
                            <w:spacing w:after="0" w:line="276" w:lineRule="auto"/>
                            <w:jc w:val="center"/>
                            <w:textDirection w:val="btLr"/>
                            <w:rPr>
                              <w:rFonts w:ascii="Times New Roman" w:eastAsia="Times New Roman" w:hAnsi="Times New Roman" w:cs="Times New Roman"/>
                              <w:color w:val="000000"/>
                              <w:sz w:val="18"/>
                              <w:szCs w:val="16"/>
                            </w:rPr>
                          </w:pPr>
                          <w:r w:rsidRPr="00B5535F">
                            <w:rPr>
                              <w:rFonts w:ascii="Times New Roman" w:eastAsia="Times New Roman" w:hAnsi="Times New Roman" w:cs="Times New Roman"/>
                              <w:color w:val="000000"/>
                              <w:sz w:val="18"/>
                              <w:szCs w:val="16"/>
                            </w:rPr>
                            <w:t>р</w:t>
                          </w:r>
                          <w:r w:rsidRPr="00EA6204">
                            <w:rPr>
                              <w:rFonts w:ascii="Times New Roman" w:eastAsia="Times New Roman" w:hAnsi="Times New Roman" w:cs="Times New Roman"/>
                              <w:color w:val="000000"/>
                              <w:sz w:val="18"/>
                              <w:szCs w:val="16"/>
                            </w:rPr>
                            <w:t>/</w:t>
                          </w:r>
                          <w:r w:rsidRPr="00B5535F">
                            <w:rPr>
                              <w:rFonts w:ascii="Times New Roman" w:eastAsia="Times New Roman" w:hAnsi="Times New Roman" w:cs="Times New Roman"/>
                              <w:color w:val="000000"/>
                              <w:sz w:val="18"/>
                              <w:szCs w:val="16"/>
                            </w:rPr>
                            <w:t>с</w:t>
                          </w:r>
                          <w:r w:rsidRPr="00EA6204">
                            <w:rPr>
                              <w:rFonts w:ascii="Times New Roman" w:eastAsia="Times New Roman" w:hAnsi="Times New Roman" w:cs="Times New Roman"/>
                              <w:color w:val="000000"/>
                              <w:sz w:val="18"/>
                              <w:szCs w:val="16"/>
                            </w:rPr>
                            <w:t xml:space="preserve"> 20212000200705292001,</w:t>
                          </w:r>
                        </w:p>
                        <w:p w14:paraId="6BDB7976" w14:textId="77777777" w:rsidR="001D0B8F" w:rsidRPr="00EA6204" w:rsidRDefault="001D0B8F" w:rsidP="00C01702">
                          <w:pPr>
                            <w:spacing w:after="0" w:line="276" w:lineRule="auto"/>
                            <w:jc w:val="center"/>
                            <w:textDirection w:val="btLr"/>
                            <w:rPr>
                              <w:rFonts w:ascii="Times New Roman" w:eastAsia="Times New Roman" w:hAnsi="Times New Roman" w:cs="Times New Roman"/>
                              <w:color w:val="000000"/>
                              <w:sz w:val="18"/>
                              <w:szCs w:val="16"/>
                            </w:rPr>
                          </w:pPr>
                          <w:r w:rsidRPr="00B5535F">
                            <w:rPr>
                              <w:rFonts w:ascii="Times New Roman" w:eastAsia="Times New Roman" w:hAnsi="Times New Roman" w:cs="Times New Roman"/>
                              <w:color w:val="000000"/>
                              <w:sz w:val="18"/>
                              <w:szCs w:val="16"/>
                            </w:rPr>
                            <w:t>Шайхонтохурский</w:t>
                          </w:r>
                          <w:r w:rsidRPr="00EA6204">
                            <w:rPr>
                              <w:rFonts w:ascii="Times New Roman" w:eastAsia="Times New Roman" w:hAnsi="Times New Roman" w:cs="Times New Roman"/>
                              <w:color w:val="000000"/>
                              <w:sz w:val="18"/>
                              <w:szCs w:val="16"/>
                            </w:rPr>
                            <w:t xml:space="preserve"> </w:t>
                          </w:r>
                          <w:r w:rsidRPr="00B5535F">
                            <w:rPr>
                              <w:rFonts w:ascii="Times New Roman" w:eastAsia="Times New Roman" w:hAnsi="Times New Roman" w:cs="Times New Roman"/>
                              <w:color w:val="000000"/>
                              <w:sz w:val="18"/>
                              <w:szCs w:val="16"/>
                            </w:rPr>
                            <w:t>филиал</w:t>
                          </w:r>
                          <w:r w:rsidRPr="00EA6204">
                            <w:rPr>
                              <w:rFonts w:ascii="Times New Roman" w:eastAsia="Times New Roman" w:hAnsi="Times New Roman" w:cs="Times New Roman"/>
                              <w:color w:val="000000"/>
                              <w:sz w:val="18"/>
                              <w:szCs w:val="16"/>
                            </w:rPr>
                            <w:t xml:space="preserve"> </w:t>
                          </w:r>
                          <w:r w:rsidRPr="00B5535F">
                            <w:rPr>
                              <w:rFonts w:ascii="Times New Roman" w:eastAsia="Times New Roman" w:hAnsi="Times New Roman" w:cs="Times New Roman"/>
                              <w:color w:val="000000"/>
                              <w:sz w:val="18"/>
                              <w:szCs w:val="16"/>
                            </w:rPr>
                            <w:t>АТБ</w:t>
                          </w:r>
                          <w:r w:rsidRPr="00EA6204">
                            <w:rPr>
                              <w:rFonts w:ascii="Times New Roman" w:eastAsia="Times New Roman" w:hAnsi="Times New Roman" w:cs="Times New Roman"/>
                              <w:color w:val="000000"/>
                              <w:sz w:val="18"/>
                              <w:szCs w:val="16"/>
                            </w:rPr>
                            <w:t xml:space="preserve"> «</w:t>
                          </w:r>
                          <w:r w:rsidRPr="00B5535F">
                            <w:rPr>
                              <w:rFonts w:ascii="Times New Roman" w:eastAsia="Times New Roman" w:hAnsi="Times New Roman" w:cs="Times New Roman"/>
                              <w:color w:val="000000"/>
                              <w:sz w:val="18"/>
                              <w:szCs w:val="16"/>
                              <w:lang w:val="en-US"/>
                            </w:rPr>
                            <w:t>Asia</w:t>
                          </w:r>
                          <w:r w:rsidRPr="00EA6204">
                            <w:rPr>
                              <w:rFonts w:ascii="Times New Roman" w:eastAsia="Times New Roman" w:hAnsi="Times New Roman" w:cs="Times New Roman"/>
                              <w:color w:val="000000"/>
                              <w:sz w:val="18"/>
                              <w:szCs w:val="16"/>
                            </w:rPr>
                            <w:t xml:space="preserve"> </w:t>
                          </w:r>
                          <w:r w:rsidRPr="00B5535F">
                            <w:rPr>
                              <w:rFonts w:ascii="Times New Roman" w:eastAsia="Times New Roman" w:hAnsi="Times New Roman" w:cs="Times New Roman"/>
                              <w:color w:val="000000"/>
                              <w:sz w:val="18"/>
                              <w:szCs w:val="16"/>
                              <w:lang w:val="en-US"/>
                            </w:rPr>
                            <w:t>Alliance</w:t>
                          </w:r>
                          <w:r w:rsidRPr="00EA6204">
                            <w:rPr>
                              <w:rFonts w:ascii="Times New Roman" w:eastAsia="Times New Roman" w:hAnsi="Times New Roman" w:cs="Times New Roman"/>
                              <w:color w:val="000000"/>
                              <w:sz w:val="18"/>
                              <w:szCs w:val="16"/>
                            </w:rPr>
                            <w:t xml:space="preserve"> </w:t>
                          </w:r>
                          <w:r w:rsidRPr="00B5535F">
                            <w:rPr>
                              <w:rFonts w:ascii="Times New Roman" w:eastAsia="Times New Roman" w:hAnsi="Times New Roman" w:cs="Times New Roman"/>
                              <w:color w:val="000000"/>
                              <w:sz w:val="18"/>
                              <w:szCs w:val="16"/>
                              <w:lang w:val="en-US"/>
                            </w:rPr>
                            <w:t>Bank</w:t>
                          </w:r>
                          <w:r w:rsidRPr="00EA6204">
                            <w:rPr>
                              <w:rFonts w:ascii="Times New Roman" w:eastAsia="Times New Roman" w:hAnsi="Times New Roman" w:cs="Times New Roman"/>
                              <w:color w:val="000000"/>
                              <w:sz w:val="18"/>
                              <w:szCs w:val="16"/>
                            </w:rPr>
                            <w:t>»,</w:t>
                          </w:r>
                        </w:p>
                        <w:p w14:paraId="5DCF9887" w14:textId="77777777" w:rsidR="001D0B8F" w:rsidRPr="00B5535F" w:rsidRDefault="001D0B8F" w:rsidP="00C01702">
                          <w:pPr>
                            <w:spacing w:after="0" w:line="276" w:lineRule="auto"/>
                            <w:jc w:val="center"/>
                            <w:textDirection w:val="btLr"/>
                            <w:rPr>
                              <w:rFonts w:ascii="Times New Roman" w:hAnsi="Times New Roman" w:cs="Times New Roman"/>
                              <w:sz w:val="18"/>
                              <w:szCs w:val="16"/>
                              <w:lang w:val="en-US"/>
                            </w:rPr>
                          </w:pPr>
                          <w:r w:rsidRPr="00B5535F">
                            <w:rPr>
                              <w:rFonts w:ascii="Times New Roman" w:eastAsia="Times New Roman" w:hAnsi="Times New Roman" w:cs="Times New Roman"/>
                              <w:color w:val="000000"/>
                              <w:sz w:val="18"/>
                              <w:szCs w:val="16"/>
                            </w:rPr>
                            <w:t>МФО</w:t>
                          </w:r>
                          <w:r w:rsidRPr="00B5535F">
                            <w:rPr>
                              <w:rFonts w:ascii="Times New Roman" w:eastAsia="Times New Roman" w:hAnsi="Times New Roman" w:cs="Times New Roman"/>
                              <w:color w:val="000000"/>
                              <w:sz w:val="18"/>
                              <w:szCs w:val="16"/>
                              <w:lang w:val="en-US"/>
                            </w:rPr>
                            <w:t xml:space="preserve"> 01057, </w:t>
                          </w:r>
                          <w:r w:rsidRPr="00B5535F">
                            <w:rPr>
                              <w:rFonts w:ascii="Times New Roman" w:eastAsia="Times New Roman" w:hAnsi="Times New Roman" w:cs="Times New Roman"/>
                              <w:color w:val="000000"/>
                              <w:sz w:val="18"/>
                              <w:szCs w:val="16"/>
                            </w:rPr>
                            <w:t>ИНН</w:t>
                          </w:r>
                          <w:r w:rsidRPr="00B5535F">
                            <w:rPr>
                              <w:rFonts w:ascii="Times New Roman" w:eastAsia="Times New Roman" w:hAnsi="Times New Roman" w:cs="Times New Roman"/>
                              <w:color w:val="000000"/>
                              <w:sz w:val="18"/>
                              <w:szCs w:val="16"/>
                              <w:lang w:val="en-US"/>
                            </w:rPr>
                            <w:t xml:space="preserve"> 304504144, </w:t>
                          </w:r>
                          <w:r w:rsidRPr="00B5535F">
                            <w:rPr>
                              <w:rFonts w:ascii="Times New Roman" w:eastAsia="Times New Roman" w:hAnsi="Times New Roman" w:cs="Times New Roman"/>
                              <w:color w:val="000000"/>
                              <w:sz w:val="18"/>
                              <w:szCs w:val="16"/>
                            </w:rPr>
                            <w:t>ОКЭД</w:t>
                          </w:r>
                          <w:r w:rsidRPr="00B5535F">
                            <w:rPr>
                              <w:rFonts w:ascii="Times New Roman" w:eastAsia="Times New Roman" w:hAnsi="Times New Roman" w:cs="Times New Roman"/>
                              <w:color w:val="000000"/>
                              <w:sz w:val="18"/>
                              <w:szCs w:val="16"/>
                              <w:lang w:val="en-US"/>
                            </w:rPr>
                            <w:t xml:space="preserve"> 91110</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CD7F83" id="Прямоугольник 77" o:spid="_x0000_s1026" style="position:absolute;margin-left:232.8pt;margin-top:-5pt;width:278.25pt;height:99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" strokecolor="white">
              <v:stroke startarrowwidth="narrow" startarrowlength="short" endarrowwidth="narrow" endarrowlength="short"/>
              <v:textbox inset="2.53958mm,1.2694mm,2.53958mm,1.2694mm">
                <w:txbxContent>
                  <w:p w14:paraId="6778303C" w14:textId="77777777" w:rsidR="001D0B8F" w:rsidRPr="00B5535F" w:rsidRDefault="001D0B8F" w:rsidP="00C01702">
                    <w:pPr>
                      <w:spacing w:after="0" w:line="276" w:lineRule="auto"/>
                      <w:jc w:val="center"/>
                      <w:textDirection w:val="btLr"/>
                      <w:rPr>
                        <w:rFonts w:ascii="Times New Roman" w:hAnsi="Times New Roman" w:cs="Times New Roman"/>
                        <w:sz w:val="18"/>
                        <w:szCs w:val="16"/>
                      </w:rPr>
                    </w:pPr>
                    <w:r w:rsidRPr="00B5535F">
                      <w:rPr>
                        <w:rFonts w:ascii="Times New Roman" w:eastAsia="Times New Roman" w:hAnsi="Times New Roman" w:cs="Times New Roman"/>
                        <w:b/>
                        <w:color w:val="000000"/>
                        <w:sz w:val="18"/>
                        <w:szCs w:val="16"/>
                      </w:rPr>
                      <w:t>Ассоциация предприятий «MILLIY MARKETING MARKAZI»</w:t>
                    </w:r>
                  </w:p>
                  <w:p w14:paraId="08DF5979" w14:textId="77777777" w:rsidR="001D0B8F" w:rsidRPr="00B5535F" w:rsidRDefault="001D0B8F" w:rsidP="00C01702">
                    <w:pPr>
                      <w:spacing w:after="0" w:line="276" w:lineRule="auto"/>
                      <w:jc w:val="center"/>
                      <w:textDirection w:val="btLr"/>
                      <w:rPr>
                        <w:rFonts w:ascii="Times New Roman" w:hAnsi="Times New Roman" w:cs="Times New Roman"/>
                        <w:sz w:val="18"/>
                        <w:szCs w:val="16"/>
                      </w:rPr>
                    </w:pPr>
                    <w:r w:rsidRPr="00B5535F">
                      <w:rPr>
                        <w:rFonts w:ascii="Times New Roman" w:eastAsia="Times New Roman" w:hAnsi="Times New Roman" w:cs="Times New Roman"/>
                        <w:color w:val="000000"/>
                        <w:sz w:val="18"/>
                        <w:szCs w:val="16"/>
                      </w:rPr>
                      <w:t>100007, г. Ташкент, Яшнабадский р-н, ул. Камаши, 36</w:t>
                    </w:r>
                  </w:p>
                  <w:p w14:paraId="7B782B1B" w14:textId="77777777" w:rsidR="001D0B8F" w:rsidRPr="00EA6204" w:rsidRDefault="001D0B8F" w:rsidP="00C01702">
                    <w:pPr>
                      <w:spacing w:after="0" w:line="276" w:lineRule="auto"/>
                      <w:jc w:val="center"/>
                      <w:textDirection w:val="btLr"/>
                      <w:rPr>
                        <w:rFonts w:ascii="Times New Roman" w:eastAsia="Times New Roman" w:hAnsi="Times New Roman" w:cs="Times New Roman"/>
                        <w:color w:val="000000"/>
                        <w:sz w:val="18"/>
                        <w:szCs w:val="16"/>
                      </w:rPr>
                    </w:pPr>
                    <w:r w:rsidRPr="00B5535F">
                      <w:rPr>
                        <w:rFonts w:ascii="Times New Roman" w:eastAsia="Times New Roman" w:hAnsi="Times New Roman" w:cs="Times New Roman"/>
                        <w:color w:val="000000"/>
                        <w:sz w:val="18"/>
                        <w:szCs w:val="16"/>
                      </w:rPr>
                      <w:t>Тел</w:t>
                    </w:r>
                    <w:r w:rsidRPr="00EA6204">
                      <w:rPr>
                        <w:rFonts w:ascii="Times New Roman" w:eastAsia="Times New Roman" w:hAnsi="Times New Roman" w:cs="Times New Roman"/>
                        <w:color w:val="000000"/>
                        <w:sz w:val="18"/>
                        <w:szCs w:val="16"/>
                      </w:rPr>
                      <w:t>.: +998 78</w:t>
                    </w:r>
                    <w:r w:rsidRPr="00B5535F">
                      <w:rPr>
                        <w:rFonts w:ascii="Times New Roman" w:eastAsia="Times New Roman" w:hAnsi="Times New Roman" w:cs="Times New Roman"/>
                        <w:color w:val="000000"/>
                        <w:sz w:val="18"/>
                        <w:szCs w:val="16"/>
                        <w:lang w:val="en-US"/>
                      </w:rPr>
                      <w:t> </w:t>
                    </w:r>
                    <w:r w:rsidRPr="00EA6204">
                      <w:rPr>
                        <w:rFonts w:ascii="Times New Roman" w:eastAsia="Times New Roman" w:hAnsi="Times New Roman" w:cs="Times New Roman"/>
                        <w:color w:val="000000"/>
                        <w:sz w:val="18"/>
                        <w:szCs w:val="16"/>
                      </w:rPr>
                      <w:t>120-10-02, +998 78</w:t>
                    </w:r>
                    <w:r w:rsidRPr="00B5535F">
                      <w:rPr>
                        <w:rFonts w:ascii="Times New Roman" w:eastAsia="Times New Roman" w:hAnsi="Times New Roman" w:cs="Times New Roman"/>
                        <w:color w:val="000000"/>
                        <w:sz w:val="18"/>
                        <w:szCs w:val="16"/>
                        <w:lang w:val="en-US"/>
                      </w:rPr>
                      <w:t> </w:t>
                    </w:r>
                    <w:r w:rsidRPr="00EA6204">
                      <w:rPr>
                        <w:rFonts w:ascii="Times New Roman" w:eastAsia="Times New Roman" w:hAnsi="Times New Roman" w:cs="Times New Roman"/>
                        <w:color w:val="000000"/>
                        <w:sz w:val="18"/>
                        <w:szCs w:val="16"/>
                      </w:rPr>
                      <w:t>120-10-12,</w:t>
                    </w:r>
                  </w:p>
                  <w:p w14:paraId="4C1A94D5" w14:textId="77777777" w:rsidR="001D0B8F" w:rsidRPr="00EA6204" w:rsidRDefault="001D0B8F" w:rsidP="00C01702">
                    <w:pPr>
                      <w:spacing w:after="0" w:line="276" w:lineRule="auto"/>
                      <w:jc w:val="center"/>
                      <w:textDirection w:val="btLr"/>
                      <w:rPr>
                        <w:rFonts w:ascii="Times New Roman" w:hAnsi="Times New Roman" w:cs="Times New Roman"/>
                        <w:sz w:val="18"/>
                        <w:szCs w:val="16"/>
                      </w:rPr>
                    </w:pPr>
                    <w:r w:rsidRPr="00B5535F">
                      <w:rPr>
                        <w:rFonts w:ascii="Times New Roman" w:eastAsia="Times New Roman" w:hAnsi="Times New Roman" w:cs="Times New Roman"/>
                        <w:color w:val="000000"/>
                        <w:sz w:val="18"/>
                        <w:szCs w:val="16"/>
                        <w:lang w:val="en-US"/>
                      </w:rPr>
                      <w:t>e</w:t>
                    </w:r>
                    <w:r w:rsidRPr="00EA6204">
                      <w:rPr>
                        <w:rFonts w:ascii="Times New Roman" w:eastAsia="Times New Roman" w:hAnsi="Times New Roman" w:cs="Times New Roman"/>
                        <w:color w:val="000000"/>
                        <w:sz w:val="18"/>
                        <w:szCs w:val="16"/>
                      </w:rPr>
                      <w:t>-</w:t>
                    </w:r>
                    <w:r w:rsidRPr="00B5535F">
                      <w:rPr>
                        <w:rFonts w:ascii="Times New Roman" w:eastAsia="Times New Roman" w:hAnsi="Times New Roman" w:cs="Times New Roman"/>
                        <w:color w:val="000000"/>
                        <w:sz w:val="18"/>
                        <w:szCs w:val="16"/>
                        <w:lang w:val="en-US"/>
                      </w:rPr>
                      <w:t>mail</w:t>
                    </w:r>
                    <w:r w:rsidRPr="00EA6204">
                      <w:rPr>
                        <w:rFonts w:ascii="Times New Roman" w:eastAsia="Times New Roman" w:hAnsi="Times New Roman" w:cs="Times New Roman"/>
                        <w:color w:val="000000"/>
                        <w:sz w:val="18"/>
                        <w:szCs w:val="16"/>
                      </w:rPr>
                      <w:t xml:space="preserve">: </w:t>
                    </w:r>
                    <w:r w:rsidRPr="00B5535F">
                      <w:rPr>
                        <w:rFonts w:ascii="Times New Roman" w:eastAsia="Times New Roman" w:hAnsi="Times New Roman" w:cs="Times New Roman"/>
                        <w:color w:val="0000FF"/>
                        <w:sz w:val="18"/>
                        <w:szCs w:val="16"/>
                        <w:u w:val="single"/>
                        <w:lang w:val="en-US"/>
                      </w:rPr>
                      <w:t>info</w:t>
                    </w:r>
                    <w:r w:rsidRPr="00EA6204">
                      <w:rPr>
                        <w:rFonts w:ascii="Times New Roman" w:eastAsia="Times New Roman" w:hAnsi="Times New Roman" w:cs="Times New Roman"/>
                        <w:color w:val="0000FF"/>
                        <w:sz w:val="18"/>
                        <w:szCs w:val="16"/>
                        <w:u w:val="single"/>
                      </w:rPr>
                      <w:t>@</w:t>
                    </w:r>
                    <w:r w:rsidRPr="00B5535F">
                      <w:rPr>
                        <w:rFonts w:ascii="Times New Roman" w:eastAsia="Times New Roman" w:hAnsi="Times New Roman" w:cs="Times New Roman"/>
                        <w:color w:val="0000FF"/>
                        <w:sz w:val="18"/>
                        <w:szCs w:val="16"/>
                        <w:u w:val="single"/>
                        <w:lang w:val="en-US"/>
                      </w:rPr>
                      <w:t>nmc</w:t>
                    </w:r>
                    <w:r w:rsidRPr="00EA6204">
                      <w:rPr>
                        <w:rFonts w:ascii="Times New Roman" w:eastAsia="Times New Roman" w:hAnsi="Times New Roman" w:cs="Times New Roman"/>
                        <w:color w:val="0000FF"/>
                        <w:sz w:val="18"/>
                        <w:szCs w:val="16"/>
                        <w:u w:val="single"/>
                      </w:rPr>
                      <w:t>.</w:t>
                    </w:r>
                    <w:r w:rsidRPr="00B5535F">
                      <w:rPr>
                        <w:rFonts w:ascii="Times New Roman" w:eastAsia="Times New Roman" w:hAnsi="Times New Roman" w:cs="Times New Roman"/>
                        <w:color w:val="0000FF"/>
                        <w:sz w:val="18"/>
                        <w:szCs w:val="16"/>
                        <w:u w:val="single"/>
                        <w:lang w:val="en-US"/>
                      </w:rPr>
                      <w:t>uz</w:t>
                    </w:r>
                    <w:r w:rsidRPr="00EA6204">
                      <w:rPr>
                        <w:rFonts w:ascii="Times New Roman" w:eastAsia="Times New Roman" w:hAnsi="Times New Roman" w:cs="Times New Roman"/>
                        <w:color w:val="000000"/>
                        <w:sz w:val="18"/>
                        <w:szCs w:val="16"/>
                      </w:rPr>
                      <w:t xml:space="preserve">, </w:t>
                    </w:r>
                    <w:r w:rsidRPr="00B5535F">
                      <w:rPr>
                        <w:rFonts w:ascii="Times New Roman" w:eastAsia="Times New Roman" w:hAnsi="Times New Roman" w:cs="Times New Roman"/>
                        <w:color w:val="000000"/>
                        <w:sz w:val="18"/>
                        <w:szCs w:val="16"/>
                      </w:rPr>
                      <w:t>сайт</w:t>
                    </w:r>
                    <w:r w:rsidRPr="00EA6204">
                      <w:rPr>
                        <w:rFonts w:ascii="Times New Roman" w:eastAsia="Times New Roman" w:hAnsi="Times New Roman" w:cs="Times New Roman"/>
                        <w:color w:val="000000"/>
                        <w:sz w:val="18"/>
                        <w:szCs w:val="16"/>
                      </w:rPr>
                      <w:t xml:space="preserve">: </w:t>
                    </w:r>
                    <w:hyperlink r:id="rId3" w:history="1">
                      <w:r w:rsidRPr="00B5535F">
                        <w:rPr>
                          <w:rStyle w:val="Hyperlink"/>
                          <w:rFonts w:ascii="Times New Roman" w:eastAsia="Times New Roman" w:hAnsi="Times New Roman" w:cs="Times New Roman"/>
                          <w:sz w:val="18"/>
                          <w:szCs w:val="16"/>
                          <w:lang w:val="en-US"/>
                        </w:rPr>
                        <w:t>https</w:t>
                      </w:r>
                      <w:r w:rsidRPr="00EA6204">
                        <w:rPr>
                          <w:rStyle w:val="Hyperlink"/>
                          <w:rFonts w:ascii="Times New Roman" w:eastAsia="Times New Roman" w:hAnsi="Times New Roman" w:cs="Times New Roman"/>
                          <w:sz w:val="18"/>
                          <w:szCs w:val="16"/>
                        </w:rPr>
                        <w:t>://</w:t>
                      </w:r>
                      <w:r w:rsidRPr="00B5535F">
                        <w:rPr>
                          <w:rStyle w:val="Hyperlink"/>
                          <w:rFonts w:ascii="Times New Roman" w:eastAsia="Times New Roman" w:hAnsi="Times New Roman" w:cs="Times New Roman"/>
                          <w:sz w:val="18"/>
                          <w:szCs w:val="16"/>
                          <w:lang w:val="en-US"/>
                        </w:rPr>
                        <w:t>nmc</w:t>
                      </w:r>
                      <w:r w:rsidRPr="00EA6204">
                        <w:rPr>
                          <w:rStyle w:val="Hyperlink"/>
                          <w:rFonts w:ascii="Times New Roman" w:eastAsia="Times New Roman" w:hAnsi="Times New Roman" w:cs="Times New Roman"/>
                          <w:sz w:val="18"/>
                          <w:szCs w:val="16"/>
                        </w:rPr>
                        <w:t>.</w:t>
                      </w:r>
                      <w:r w:rsidRPr="00B5535F">
                        <w:rPr>
                          <w:rStyle w:val="Hyperlink"/>
                          <w:rFonts w:ascii="Times New Roman" w:eastAsia="Times New Roman" w:hAnsi="Times New Roman" w:cs="Times New Roman"/>
                          <w:sz w:val="18"/>
                          <w:szCs w:val="16"/>
                          <w:lang w:val="en-US"/>
                        </w:rPr>
                        <w:t>uz</w:t>
                      </w:r>
                    </w:hyperlink>
                  </w:p>
                  <w:p w14:paraId="32CC8A1E" w14:textId="77777777" w:rsidR="001D0B8F" w:rsidRPr="00EA6204" w:rsidRDefault="001D0B8F" w:rsidP="00C01702">
                    <w:pPr>
                      <w:spacing w:after="0" w:line="276" w:lineRule="auto"/>
                      <w:jc w:val="center"/>
                      <w:textDirection w:val="btLr"/>
                      <w:rPr>
                        <w:rFonts w:ascii="Times New Roman" w:eastAsia="Times New Roman" w:hAnsi="Times New Roman" w:cs="Times New Roman"/>
                        <w:color w:val="000000"/>
                        <w:sz w:val="18"/>
                        <w:szCs w:val="16"/>
                      </w:rPr>
                    </w:pPr>
                    <w:r w:rsidRPr="00B5535F">
                      <w:rPr>
                        <w:rFonts w:ascii="Times New Roman" w:eastAsia="Times New Roman" w:hAnsi="Times New Roman" w:cs="Times New Roman"/>
                        <w:color w:val="000000"/>
                        <w:sz w:val="18"/>
                        <w:szCs w:val="16"/>
                      </w:rPr>
                      <w:t>р</w:t>
                    </w:r>
                    <w:r w:rsidRPr="00EA6204">
                      <w:rPr>
                        <w:rFonts w:ascii="Times New Roman" w:eastAsia="Times New Roman" w:hAnsi="Times New Roman" w:cs="Times New Roman"/>
                        <w:color w:val="000000"/>
                        <w:sz w:val="18"/>
                        <w:szCs w:val="16"/>
                      </w:rPr>
                      <w:t>/</w:t>
                    </w:r>
                    <w:r w:rsidRPr="00B5535F">
                      <w:rPr>
                        <w:rFonts w:ascii="Times New Roman" w:eastAsia="Times New Roman" w:hAnsi="Times New Roman" w:cs="Times New Roman"/>
                        <w:color w:val="000000"/>
                        <w:sz w:val="18"/>
                        <w:szCs w:val="16"/>
                      </w:rPr>
                      <w:t>с</w:t>
                    </w:r>
                    <w:r w:rsidRPr="00EA6204">
                      <w:rPr>
                        <w:rFonts w:ascii="Times New Roman" w:eastAsia="Times New Roman" w:hAnsi="Times New Roman" w:cs="Times New Roman"/>
                        <w:color w:val="000000"/>
                        <w:sz w:val="18"/>
                        <w:szCs w:val="16"/>
                      </w:rPr>
                      <w:t xml:space="preserve"> 20212000200705292001,</w:t>
                    </w:r>
                  </w:p>
                  <w:p w14:paraId="6BDB7976" w14:textId="77777777" w:rsidR="001D0B8F" w:rsidRPr="00EA6204" w:rsidRDefault="001D0B8F" w:rsidP="00C01702">
                    <w:pPr>
                      <w:spacing w:after="0" w:line="276" w:lineRule="auto"/>
                      <w:jc w:val="center"/>
                      <w:textDirection w:val="btLr"/>
                      <w:rPr>
                        <w:rFonts w:ascii="Times New Roman" w:eastAsia="Times New Roman" w:hAnsi="Times New Roman" w:cs="Times New Roman"/>
                        <w:color w:val="000000"/>
                        <w:sz w:val="18"/>
                        <w:szCs w:val="16"/>
                      </w:rPr>
                    </w:pPr>
                    <w:r w:rsidRPr="00B5535F">
                      <w:rPr>
                        <w:rFonts w:ascii="Times New Roman" w:eastAsia="Times New Roman" w:hAnsi="Times New Roman" w:cs="Times New Roman"/>
                        <w:color w:val="000000"/>
                        <w:sz w:val="18"/>
                        <w:szCs w:val="16"/>
                      </w:rPr>
                      <w:t>Шайхонтохурский</w:t>
                    </w:r>
                    <w:r w:rsidRPr="00EA6204">
                      <w:rPr>
                        <w:rFonts w:ascii="Times New Roman" w:eastAsia="Times New Roman" w:hAnsi="Times New Roman" w:cs="Times New Roman"/>
                        <w:color w:val="000000"/>
                        <w:sz w:val="18"/>
                        <w:szCs w:val="16"/>
                      </w:rPr>
                      <w:t xml:space="preserve"> </w:t>
                    </w:r>
                    <w:r w:rsidRPr="00B5535F">
                      <w:rPr>
                        <w:rFonts w:ascii="Times New Roman" w:eastAsia="Times New Roman" w:hAnsi="Times New Roman" w:cs="Times New Roman"/>
                        <w:color w:val="000000"/>
                        <w:sz w:val="18"/>
                        <w:szCs w:val="16"/>
                      </w:rPr>
                      <w:t>филиал</w:t>
                    </w:r>
                    <w:r w:rsidRPr="00EA6204">
                      <w:rPr>
                        <w:rFonts w:ascii="Times New Roman" w:eastAsia="Times New Roman" w:hAnsi="Times New Roman" w:cs="Times New Roman"/>
                        <w:color w:val="000000"/>
                        <w:sz w:val="18"/>
                        <w:szCs w:val="16"/>
                      </w:rPr>
                      <w:t xml:space="preserve"> </w:t>
                    </w:r>
                    <w:r w:rsidRPr="00B5535F">
                      <w:rPr>
                        <w:rFonts w:ascii="Times New Roman" w:eastAsia="Times New Roman" w:hAnsi="Times New Roman" w:cs="Times New Roman"/>
                        <w:color w:val="000000"/>
                        <w:sz w:val="18"/>
                        <w:szCs w:val="16"/>
                      </w:rPr>
                      <w:t>АТБ</w:t>
                    </w:r>
                    <w:r w:rsidRPr="00EA6204">
                      <w:rPr>
                        <w:rFonts w:ascii="Times New Roman" w:eastAsia="Times New Roman" w:hAnsi="Times New Roman" w:cs="Times New Roman"/>
                        <w:color w:val="000000"/>
                        <w:sz w:val="18"/>
                        <w:szCs w:val="16"/>
                      </w:rPr>
                      <w:t xml:space="preserve"> «</w:t>
                    </w:r>
                    <w:r w:rsidRPr="00B5535F">
                      <w:rPr>
                        <w:rFonts w:ascii="Times New Roman" w:eastAsia="Times New Roman" w:hAnsi="Times New Roman" w:cs="Times New Roman"/>
                        <w:color w:val="000000"/>
                        <w:sz w:val="18"/>
                        <w:szCs w:val="16"/>
                        <w:lang w:val="en-US"/>
                      </w:rPr>
                      <w:t>Asia</w:t>
                    </w:r>
                    <w:r w:rsidRPr="00EA6204">
                      <w:rPr>
                        <w:rFonts w:ascii="Times New Roman" w:eastAsia="Times New Roman" w:hAnsi="Times New Roman" w:cs="Times New Roman"/>
                        <w:color w:val="000000"/>
                        <w:sz w:val="18"/>
                        <w:szCs w:val="16"/>
                      </w:rPr>
                      <w:t xml:space="preserve"> </w:t>
                    </w:r>
                    <w:r w:rsidRPr="00B5535F">
                      <w:rPr>
                        <w:rFonts w:ascii="Times New Roman" w:eastAsia="Times New Roman" w:hAnsi="Times New Roman" w:cs="Times New Roman"/>
                        <w:color w:val="000000"/>
                        <w:sz w:val="18"/>
                        <w:szCs w:val="16"/>
                        <w:lang w:val="en-US"/>
                      </w:rPr>
                      <w:t>Alliance</w:t>
                    </w:r>
                    <w:r w:rsidRPr="00EA6204">
                      <w:rPr>
                        <w:rFonts w:ascii="Times New Roman" w:eastAsia="Times New Roman" w:hAnsi="Times New Roman" w:cs="Times New Roman"/>
                        <w:color w:val="000000"/>
                        <w:sz w:val="18"/>
                        <w:szCs w:val="16"/>
                      </w:rPr>
                      <w:t xml:space="preserve"> </w:t>
                    </w:r>
                    <w:r w:rsidRPr="00B5535F">
                      <w:rPr>
                        <w:rFonts w:ascii="Times New Roman" w:eastAsia="Times New Roman" w:hAnsi="Times New Roman" w:cs="Times New Roman"/>
                        <w:color w:val="000000"/>
                        <w:sz w:val="18"/>
                        <w:szCs w:val="16"/>
                        <w:lang w:val="en-US"/>
                      </w:rPr>
                      <w:t>Bank</w:t>
                    </w:r>
                    <w:r w:rsidRPr="00EA6204">
                      <w:rPr>
                        <w:rFonts w:ascii="Times New Roman" w:eastAsia="Times New Roman" w:hAnsi="Times New Roman" w:cs="Times New Roman"/>
                        <w:color w:val="000000"/>
                        <w:sz w:val="18"/>
                        <w:szCs w:val="16"/>
                      </w:rPr>
                      <w:t>»,</w:t>
                    </w:r>
                  </w:p>
                  <w:p w14:paraId="5DCF9887" w14:textId="77777777" w:rsidR="001D0B8F" w:rsidRPr="00B5535F" w:rsidRDefault="001D0B8F" w:rsidP="00C01702">
                    <w:pPr>
                      <w:spacing w:after="0" w:line="276" w:lineRule="auto"/>
                      <w:jc w:val="center"/>
                      <w:textDirection w:val="btLr"/>
                      <w:rPr>
                        <w:rFonts w:ascii="Times New Roman" w:hAnsi="Times New Roman" w:cs="Times New Roman"/>
                        <w:sz w:val="18"/>
                        <w:szCs w:val="16"/>
                        <w:lang w:val="en-US"/>
                      </w:rPr>
                    </w:pPr>
                    <w:r w:rsidRPr="00B5535F">
                      <w:rPr>
                        <w:rFonts w:ascii="Times New Roman" w:eastAsia="Times New Roman" w:hAnsi="Times New Roman" w:cs="Times New Roman"/>
                        <w:color w:val="000000"/>
                        <w:sz w:val="18"/>
                        <w:szCs w:val="16"/>
                      </w:rPr>
                      <w:t>МФО</w:t>
                    </w:r>
                    <w:r w:rsidRPr="00B5535F">
                      <w:rPr>
                        <w:rFonts w:ascii="Times New Roman" w:eastAsia="Times New Roman" w:hAnsi="Times New Roman" w:cs="Times New Roman"/>
                        <w:color w:val="000000"/>
                        <w:sz w:val="18"/>
                        <w:szCs w:val="16"/>
                        <w:lang w:val="en-US"/>
                      </w:rPr>
                      <w:t xml:space="preserve"> 01057, </w:t>
                    </w:r>
                    <w:r w:rsidRPr="00B5535F">
                      <w:rPr>
                        <w:rFonts w:ascii="Times New Roman" w:eastAsia="Times New Roman" w:hAnsi="Times New Roman" w:cs="Times New Roman"/>
                        <w:color w:val="000000"/>
                        <w:sz w:val="18"/>
                        <w:szCs w:val="16"/>
                      </w:rPr>
                      <w:t>ИНН</w:t>
                    </w:r>
                    <w:r w:rsidRPr="00B5535F">
                      <w:rPr>
                        <w:rFonts w:ascii="Times New Roman" w:eastAsia="Times New Roman" w:hAnsi="Times New Roman" w:cs="Times New Roman"/>
                        <w:color w:val="000000"/>
                        <w:sz w:val="18"/>
                        <w:szCs w:val="16"/>
                        <w:lang w:val="en-US"/>
                      </w:rPr>
                      <w:t xml:space="preserve"> 304504144, </w:t>
                    </w:r>
                    <w:r w:rsidRPr="00B5535F">
                      <w:rPr>
                        <w:rFonts w:ascii="Times New Roman" w:eastAsia="Times New Roman" w:hAnsi="Times New Roman" w:cs="Times New Roman"/>
                        <w:color w:val="000000"/>
                        <w:sz w:val="18"/>
                        <w:szCs w:val="16"/>
                      </w:rPr>
                      <w:t>ОКЭД</w:t>
                    </w:r>
                    <w:r w:rsidRPr="00B5535F">
                      <w:rPr>
                        <w:rFonts w:ascii="Times New Roman" w:eastAsia="Times New Roman" w:hAnsi="Times New Roman" w:cs="Times New Roman"/>
                        <w:color w:val="000000"/>
                        <w:sz w:val="18"/>
                        <w:szCs w:val="16"/>
                        <w:lang w:val="en-US"/>
                      </w:rPr>
                      <w:t xml:space="preserve"> 91110</w:t>
                    </w:r>
                  </w:p>
                </w:txbxContent>
              </v:textbox>
              <w10:wrap type="square"/>
            </v:rect>
          </w:pict>
        </mc:Fallback>
      </mc:AlternateContent>
    </w:r>
    <w:r w:rsidRPr="00DE1CFA">
      <w:rPr>
        <w:noProof/>
        <w:color w:val="002060"/>
        <w:sz w:val="2"/>
        <w:szCs w:val="2"/>
      </w:rPr>
      <mc:AlternateContent>
        <mc:Choice Requires="wps">
          <w:drawing>
            <wp:anchor distT="0" distB="0" distL="114300" distR="114300" simplePos="0" relativeHeight="251675648" behindDoc="0" locked="0" layoutInCell="1" allowOverlap="1" wp14:anchorId="55C83456" wp14:editId="5BBC7928">
              <wp:simplePos x="0" y="0"/>
              <wp:positionH relativeFrom="column">
                <wp:posOffset>3810</wp:posOffset>
              </wp:positionH>
              <wp:positionV relativeFrom="paragraph">
                <wp:posOffset>1184275</wp:posOffset>
              </wp:positionV>
              <wp:extent cx="6343650" cy="9525"/>
              <wp:effectExtent l="57150" t="19050" r="76200" b="123825"/>
              <wp:wrapNone/>
              <wp:docPr id="41" name="Прямая соединительная линия 41"/>
              <wp:cNvGraphicFramePr/>
              <a:graphic xmlns:a="http://schemas.openxmlformats.org/drawingml/2006/main">
                <a:graphicData uri="http://schemas.microsoft.com/office/word/2010/wordprocessingShape">
                  <wps:wsp>
                    <wps:cNvCnPr/>
                    <wps:spPr>
                      <a:xfrm flipV="1">
                        <a:off x="0" y="0"/>
                        <a:ext cx="6343650" cy="9525"/>
                      </a:xfrm>
                      <a:prstGeom prst="line">
                        <a:avLst/>
                      </a:prstGeom>
                      <a:noFill/>
                      <a:ln w="19050" cap="flat" cmpd="sng">
                        <a:solidFill>
                          <a:srgbClr val="002060"/>
                        </a:solidFill>
                        <a:prstDash val="solid"/>
                        <a:miter lim="800000"/>
                        <a:headEnd type="none" w="sm" len="sm"/>
                        <a:tailEnd type="none" w="sm" len="sm"/>
                      </a:ln>
                      <a:effectLst>
                        <a:outerShdw blurRad="50800" dist="38100" dir="5400000" algn="t" rotWithShape="0">
                          <a:srgbClr val="000000">
                            <a:alpha val="40000"/>
                          </a:srgbClr>
                        </a:outerShdw>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1A5615" id="Прямая соединительная линия 41"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pt,93.25pt" to="499.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" strokecolor="#002060" strokeweight="1.5pt">
              <v:stroke startarrowwidth="narrow" startarrowlength="short" endarrowwidth="narrow" endarrowlength="short" joinstyle="miter"/>
              <v:shadow on="t" color="black" opacity="26214f" origin=",-.5" offset="0,3pt"/>
            </v:line>
          </w:pict>
        </mc:Fallback>
      </mc:AlternateContent>
    </w:r>
    <w:r w:rsidRPr="00E272C0">
      <w:rPr>
        <w:sz w:val="2"/>
        <w:szCs w:val="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1DDD"/>
    <w:multiLevelType w:val="hybridMultilevel"/>
    <w:tmpl w:val="DABE5A16"/>
    <w:lvl w:ilvl="0" w:tplc="B2389300">
      <w:start w:val="1"/>
      <w:numFmt w:val="decimal"/>
      <w:lvlText w:val="%1."/>
      <w:lvlJc w:val="left"/>
      <w:pPr>
        <w:ind w:left="1440" w:hanging="360"/>
      </w:pPr>
      <w:rPr>
        <w:rFonts w:hint="default"/>
        <w:b w:val="0"/>
        <w:i w:val="0"/>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D1D435D"/>
    <w:multiLevelType w:val="hybridMultilevel"/>
    <w:tmpl w:val="35985CBA"/>
    <w:lvl w:ilvl="0" w:tplc="04F81394">
      <w:start w:val="1"/>
      <w:numFmt w:val="decimal"/>
      <w:lvlText w:val="%1."/>
      <w:lvlJc w:val="left"/>
      <w:pPr>
        <w:ind w:left="1440" w:hanging="360"/>
      </w:pPr>
      <w:rPr>
        <w:rFonts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E8B1369"/>
    <w:multiLevelType w:val="hybridMultilevel"/>
    <w:tmpl w:val="6C6CD4EA"/>
    <w:lvl w:ilvl="0" w:tplc="B2389300">
      <w:start w:val="1"/>
      <w:numFmt w:val="decimal"/>
      <w:lvlText w:val="%1."/>
      <w:lvlJc w:val="left"/>
      <w:pPr>
        <w:ind w:left="1440" w:hanging="360"/>
      </w:pPr>
      <w:rPr>
        <w:rFonts w:hint="default"/>
        <w:b w:val="0"/>
        <w:i w:val="0"/>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E9D4F05"/>
    <w:multiLevelType w:val="hybridMultilevel"/>
    <w:tmpl w:val="567AF3E0"/>
    <w:lvl w:ilvl="0" w:tplc="B2389300">
      <w:start w:val="1"/>
      <w:numFmt w:val="decimal"/>
      <w:lvlText w:val="%1."/>
      <w:lvlJc w:val="left"/>
      <w:pPr>
        <w:ind w:left="1440" w:hanging="360"/>
      </w:pPr>
      <w:rPr>
        <w:rFonts w:hint="default"/>
        <w:b w:val="0"/>
        <w:i w:val="0"/>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DCB2188"/>
    <w:multiLevelType w:val="hybridMultilevel"/>
    <w:tmpl w:val="46463BEA"/>
    <w:lvl w:ilvl="0" w:tplc="B2389300">
      <w:start w:val="1"/>
      <w:numFmt w:val="decimal"/>
      <w:lvlText w:val="%1."/>
      <w:lvlJc w:val="left"/>
      <w:pPr>
        <w:ind w:left="927" w:hanging="360"/>
      </w:pPr>
      <w:rPr>
        <w:rFonts w:hint="default"/>
        <w:b w:val="0"/>
        <w:i w:val="0"/>
        <w:lang w:val="ru-RU"/>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20947BC2"/>
    <w:multiLevelType w:val="hybridMultilevel"/>
    <w:tmpl w:val="3A4CD3C6"/>
    <w:lvl w:ilvl="0" w:tplc="E9B8F6C8">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0C60F48"/>
    <w:multiLevelType w:val="hybridMultilevel"/>
    <w:tmpl w:val="78FE43F8"/>
    <w:lvl w:ilvl="0" w:tplc="04F81394">
      <w:start w:val="1"/>
      <w:numFmt w:val="decimal"/>
      <w:lvlText w:val="%1."/>
      <w:lvlJc w:val="left"/>
      <w:pPr>
        <w:ind w:left="927" w:hanging="360"/>
      </w:pPr>
      <w:rPr>
        <w:rFonts w:hint="default"/>
      </w:rPr>
    </w:lvl>
    <w:lvl w:ilvl="1" w:tplc="CCA69524">
      <w:numFmt w:val="bullet"/>
      <w:lvlText w:val="•"/>
      <w:lvlJc w:val="left"/>
      <w:pPr>
        <w:ind w:left="1797" w:hanging="51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76F0EC7"/>
    <w:multiLevelType w:val="hybridMultilevel"/>
    <w:tmpl w:val="5C0EF920"/>
    <w:lvl w:ilvl="0" w:tplc="B2389300">
      <w:start w:val="1"/>
      <w:numFmt w:val="decimal"/>
      <w:lvlText w:val="%1."/>
      <w:lvlJc w:val="left"/>
      <w:pPr>
        <w:ind w:left="2007" w:hanging="360"/>
      </w:pPr>
      <w:rPr>
        <w:rFonts w:hint="default"/>
        <w:b w:val="0"/>
        <w:i w:val="0"/>
        <w:lang w:val="ru-RU"/>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 w15:restartNumberingAfterBreak="0">
    <w:nsid w:val="2B89537D"/>
    <w:multiLevelType w:val="hybridMultilevel"/>
    <w:tmpl w:val="4DE01C26"/>
    <w:lvl w:ilvl="0" w:tplc="B2389300">
      <w:start w:val="1"/>
      <w:numFmt w:val="decimal"/>
      <w:lvlText w:val="%1."/>
      <w:lvlJc w:val="left"/>
      <w:pPr>
        <w:ind w:left="927" w:hanging="360"/>
      </w:pPr>
      <w:rPr>
        <w:rFonts w:hint="default"/>
        <w:b w:val="0"/>
        <w:i w:val="0"/>
        <w:lang w:val="ru-RU"/>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2E6818E8"/>
    <w:multiLevelType w:val="hybridMultilevel"/>
    <w:tmpl w:val="7BF2996E"/>
    <w:lvl w:ilvl="0" w:tplc="B2389300">
      <w:start w:val="1"/>
      <w:numFmt w:val="decimal"/>
      <w:lvlText w:val="%1."/>
      <w:lvlJc w:val="left"/>
      <w:pPr>
        <w:ind w:left="1800" w:hanging="360"/>
      </w:pPr>
      <w:rPr>
        <w:rFonts w:hint="default"/>
        <w:b w:val="0"/>
        <w:i w:val="0"/>
        <w:lang w:val="ru-RU"/>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3279191B"/>
    <w:multiLevelType w:val="hybridMultilevel"/>
    <w:tmpl w:val="AE6CDDDE"/>
    <w:lvl w:ilvl="0" w:tplc="B2389300">
      <w:start w:val="1"/>
      <w:numFmt w:val="decimal"/>
      <w:lvlText w:val="%1."/>
      <w:lvlJc w:val="left"/>
      <w:pPr>
        <w:ind w:left="2007" w:hanging="360"/>
      </w:pPr>
      <w:rPr>
        <w:rFonts w:hint="default"/>
        <w:b w:val="0"/>
        <w:i w:val="0"/>
        <w:lang w:val="ru-RU"/>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1" w15:restartNumberingAfterBreak="0">
    <w:nsid w:val="34E338D1"/>
    <w:multiLevelType w:val="hybridMultilevel"/>
    <w:tmpl w:val="529A74D8"/>
    <w:lvl w:ilvl="0" w:tplc="B2389300">
      <w:start w:val="1"/>
      <w:numFmt w:val="decimal"/>
      <w:lvlText w:val="%1."/>
      <w:lvlJc w:val="left"/>
      <w:pPr>
        <w:ind w:left="2007" w:hanging="360"/>
      </w:pPr>
      <w:rPr>
        <w:rFonts w:hint="default"/>
        <w:b w:val="0"/>
        <w:i w:val="0"/>
        <w:lang w:val="ru-RU"/>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 w15:restartNumberingAfterBreak="0">
    <w:nsid w:val="37462DFA"/>
    <w:multiLevelType w:val="hybridMultilevel"/>
    <w:tmpl w:val="21B80758"/>
    <w:lvl w:ilvl="0" w:tplc="04F8139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15:restartNumberingAfterBreak="0">
    <w:nsid w:val="39037374"/>
    <w:multiLevelType w:val="hybridMultilevel"/>
    <w:tmpl w:val="F4C484D2"/>
    <w:lvl w:ilvl="0" w:tplc="04F81394">
      <w:start w:val="1"/>
      <w:numFmt w:val="decimal"/>
      <w:lvlText w:val="%1."/>
      <w:lvlJc w:val="left"/>
      <w:pPr>
        <w:ind w:left="927" w:hanging="360"/>
      </w:pPr>
      <w:rPr>
        <w:rFonts w:hint="default"/>
      </w:rPr>
    </w:lvl>
    <w:lvl w:ilvl="1" w:tplc="04F81394">
      <w:start w:val="1"/>
      <w:numFmt w:val="decimal"/>
      <w:lvlText w:val="%2."/>
      <w:lvlJc w:val="left"/>
      <w:pPr>
        <w:ind w:left="1797" w:hanging="51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3B71745"/>
    <w:multiLevelType w:val="hybridMultilevel"/>
    <w:tmpl w:val="D82478DE"/>
    <w:lvl w:ilvl="0" w:tplc="B2389300">
      <w:start w:val="1"/>
      <w:numFmt w:val="decimal"/>
      <w:lvlText w:val="%1."/>
      <w:lvlJc w:val="left"/>
      <w:pPr>
        <w:ind w:left="927" w:hanging="360"/>
      </w:pPr>
      <w:rPr>
        <w:rFonts w:hint="default"/>
        <w:b w:val="0"/>
        <w:i w:val="0"/>
        <w:lang w:val="ru-RU"/>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468B14E7"/>
    <w:multiLevelType w:val="hybridMultilevel"/>
    <w:tmpl w:val="14123852"/>
    <w:lvl w:ilvl="0" w:tplc="197C1B8C">
      <w:start w:val="1"/>
      <w:numFmt w:val="decimal"/>
      <w:lvlText w:val="%1."/>
      <w:lvlJc w:val="left"/>
      <w:pPr>
        <w:ind w:left="927" w:hanging="360"/>
      </w:pPr>
      <w:rPr>
        <w:rFonts w:hint="default"/>
        <w:b w:val="0"/>
        <w:sz w:val="24"/>
        <w:szCs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47E15555"/>
    <w:multiLevelType w:val="hybridMultilevel"/>
    <w:tmpl w:val="A5BCA186"/>
    <w:lvl w:ilvl="0" w:tplc="B2389300">
      <w:start w:val="1"/>
      <w:numFmt w:val="decimal"/>
      <w:lvlText w:val="%1."/>
      <w:lvlJc w:val="left"/>
      <w:pPr>
        <w:ind w:left="927" w:hanging="360"/>
      </w:pPr>
      <w:rPr>
        <w:rFonts w:hint="default"/>
        <w:b w:val="0"/>
        <w:i w:val="0"/>
        <w:lang w:val="ru-RU"/>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48385133"/>
    <w:multiLevelType w:val="hybridMultilevel"/>
    <w:tmpl w:val="2A58BF06"/>
    <w:lvl w:ilvl="0" w:tplc="B2389300">
      <w:start w:val="1"/>
      <w:numFmt w:val="decimal"/>
      <w:lvlText w:val="%1."/>
      <w:lvlJc w:val="left"/>
      <w:pPr>
        <w:ind w:left="2007" w:hanging="360"/>
      </w:pPr>
      <w:rPr>
        <w:rFonts w:hint="default"/>
        <w:b w:val="0"/>
        <w:i w:val="0"/>
        <w:lang w:val="ru-RU"/>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8" w15:restartNumberingAfterBreak="0">
    <w:nsid w:val="56F07BC8"/>
    <w:multiLevelType w:val="hybridMultilevel"/>
    <w:tmpl w:val="DED88202"/>
    <w:lvl w:ilvl="0" w:tplc="B2389300">
      <w:start w:val="1"/>
      <w:numFmt w:val="decimal"/>
      <w:lvlText w:val="%1."/>
      <w:lvlJc w:val="left"/>
      <w:pPr>
        <w:ind w:left="1440" w:hanging="360"/>
      </w:pPr>
      <w:rPr>
        <w:rFonts w:hint="default"/>
        <w:b w:val="0"/>
        <w:i w:val="0"/>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3FB5A66"/>
    <w:multiLevelType w:val="hybridMultilevel"/>
    <w:tmpl w:val="5E2C5486"/>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0" w15:restartNumberingAfterBreak="0">
    <w:nsid w:val="69F22E2D"/>
    <w:multiLevelType w:val="hybridMultilevel"/>
    <w:tmpl w:val="44D2813C"/>
    <w:lvl w:ilvl="0" w:tplc="B2389300">
      <w:start w:val="1"/>
      <w:numFmt w:val="decimal"/>
      <w:lvlText w:val="%1."/>
      <w:lvlJc w:val="left"/>
      <w:pPr>
        <w:ind w:left="1800" w:hanging="360"/>
      </w:pPr>
      <w:rPr>
        <w:rFonts w:hint="default"/>
        <w:b w:val="0"/>
        <w:i w:val="0"/>
        <w:lang w:val="ru-RU"/>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7CBC16D1"/>
    <w:multiLevelType w:val="hybridMultilevel"/>
    <w:tmpl w:val="3836CCBE"/>
    <w:lvl w:ilvl="0" w:tplc="2EA4D566">
      <w:start w:val="1"/>
      <w:numFmt w:val="decimal"/>
      <w:lvlText w:val="%1."/>
      <w:lvlJc w:val="left"/>
      <w:pPr>
        <w:ind w:left="927" w:hanging="360"/>
      </w:pPr>
      <w:rPr>
        <w:rFonts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7EE437E7"/>
    <w:multiLevelType w:val="hybridMultilevel"/>
    <w:tmpl w:val="D7B6DF1E"/>
    <w:lvl w:ilvl="0" w:tplc="B2389300">
      <w:start w:val="1"/>
      <w:numFmt w:val="decimal"/>
      <w:lvlText w:val="%1."/>
      <w:lvlJc w:val="left"/>
      <w:pPr>
        <w:ind w:left="2007" w:hanging="360"/>
      </w:pPr>
      <w:rPr>
        <w:rFonts w:hint="default"/>
        <w:b w:val="0"/>
        <w:i w:val="0"/>
        <w:lang w:val="ru-RU"/>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3" w15:restartNumberingAfterBreak="0">
    <w:nsid w:val="7F635E4E"/>
    <w:multiLevelType w:val="hybridMultilevel"/>
    <w:tmpl w:val="5502C8A8"/>
    <w:lvl w:ilvl="0" w:tplc="B2389300">
      <w:start w:val="1"/>
      <w:numFmt w:val="decimal"/>
      <w:lvlText w:val="%1."/>
      <w:lvlJc w:val="left"/>
      <w:pPr>
        <w:ind w:left="1440" w:hanging="360"/>
      </w:pPr>
      <w:rPr>
        <w:rFonts w:hint="default"/>
        <w:b w:val="0"/>
        <w:i w:val="0"/>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21"/>
  </w:num>
  <w:num w:numId="3">
    <w:abstractNumId w:val="13"/>
  </w:num>
  <w:num w:numId="4">
    <w:abstractNumId w:val="1"/>
  </w:num>
  <w:num w:numId="5">
    <w:abstractNumId w:val="12"/>
  </w:num>
  <w:num w:numId="6">
    <w:abstractNumId w:val="2"/>
  </w:num>
  <w:num w:numId="7">
    <w:abstractNumId w:val="18"/>
  </w:num>
  <w:num w:numId="8">
    <w:abstractNumId w:val="23"/>
  </w:num>
  <w:num w:numId="9">
    <w:abstractNumId w:val="0"/>
  </w:num>
  <w:num w:numId="10">
    <w:abstractNumId w:val="3"/>
  </w:num>
  <w:num w:numId="11">
    <w:abstractNumId w:val="22"/>
  </w:num>
  <w:num w:numId="12">
    <w:abstractNumId w:val="17"/>
  </w:num>
  <w:num w:numId="13">
    <w:abstractNumId w:val="11"/>
  </w:num>
  <w:num w:numId="14">
    <w:abstractNumId w:val="4"/>
  </w:num>
  <w:num w:numId="15">
    <w:abstractNumId w:val="20"/>
  </w:num>
  <w:num w:numId="16">
    <w:abstractNumId w:val="16"/>
  </w:num>
  <w:num w:numId="17">
    <w:abstractNumId w:val="8"/>
  </w:num>
  <w:num w:numId="18">
    <w:abstractNumId w:val="9"/>
  </w:num>
  <w:num w:numId="19">
    <w:abstractNumId w:val="14"/>
  </w:num>
  <w:num w:numId="20">
    <w:abstractNumId w:val="7"/>
  </w:num>
  <w:num w:numId="21">
    <w:abstractNumId w:val="10"/>
  </w:num>
  <w:num w:numId="22">
    <w:abstractNumId w:val="15"/>
  </w:num>
  <w:num w:numId="23">
    <w:abstractNumId w:val="5"/>
  </w:num>
  <w:num w:numId="2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6D"/>
    <w:rsid w:val="00015180"/>
    <w:rsid w:val="00044944"/>
    <w:rsid w:val="00046388"/>
    <w:rsid w:val="0005428A"/>
    <w:rsid w:val="00086685"/>
    <w:rsid w:val="000C06D3"/>
    <w:rsid w:val="000C2F46"/>
    <w:rsid w:val="000C5607"/>
    <w:rsid w:val="001001DB"/>
    <w:rsid w:val="001073E8"/>
    <w:rsid w:val="00137255"/>
    <w:rsid w:val="001A3BFE"/>
    <w:rsid w:val="001B7B4E"/>
    <w:rsid w:val="001D0B8F"/>
    <w:rsid w:val="001F1075"/>
    <w:rsid w:val="00231F9F"/>
    <w:rsid w:val="00232D2E"/>
    <w:rsid w:val="002633C4"/>
    <w:rsid w:val="00263953"/>
    <w:rsid w:val="00266E88"/>
    <w:rsid w:val="0027063E"/>
    <w:rsid w:val="00277BA2"/>
    <w:rsid w:val="002865DC"/>
    <w:rsid w:val="002979A3"/>
    <w:rsid w:val="002C08E5"/>
    <w:rsid w:val="002C222D"/>
    <w:rsid w:val="002C30D3"/>
    <w:rsid w:val="002D7C58"/>
    <w:rsid w:val="002E073C"/>
    <w:rsid w:val="003020B5"/>
    <w:rsid w:val="00314356"/>
    <w:rsid w:val="00323FAF"/>
    <w:rsid w:val="003305FB"/>
    <w:rsid w:val="00331D9E"/>
    <w:rsid w:val="003406E8"/>
    <w:rsid w:val="00356322"/>
    <w:rsid w:val="00366AD2"/>
    <w:rsid w:val="00375C42"/>
    <w:rsid w:val="003949AD"/>
    <w:rsid w:val="003C5457"/>
    <w:rsid w:val="003C659A"/>
    <w:rsid w:val="003E40C8"/>
    <w:rsid w:val="003F02E3"/>
    <w:rsid w:val="003F54A1"/>
    <w:rsid w:val="00425580"/>
    <w:rsid w:val="00432BAD"/>
    <w:rsid w:val="0043726B"/>
    <w:rsid w:val="004406D6"/>
    <w:rsid w:val="00440BBE"/>
    <w:rsid w:val="00452DAD"/>
    <w:rsid w:val="00463489"/>
    <w:rsid w:val="004771F4"/>
    <w:rsid w:val="00477476"/>
    <w:rsid w:val="00481374"/>
    <w:rsid w:val="00496E3B"/>
    <w:rsid w:val="005061C2"/>
    <w:rsid w:val="00511C42"/>
    <w:rsid w:val="00514B7E"/>
    <w:rsid w:val="00530541"/>
    <w:rsid w:val="0054396E"/>
    <w:rsid w:val="00556A09"/>
    <w:rsid w:val="005663A7"/>
    <w:rsid w:val="00571A59"/>
    <w:rsid w:val="0059633B"/>
    <w:rsid w:val="005B2923"/>
    <w:rsid w:val="005E3510"/>
    <w:rsid w:val="005E7A43"/>
    <w:rsid w:val="005F4E50"/>
    <w:rsid w:val="005F7F24"/>
    <w:rsid w:val="006154A5"/>
    <w:rsid w:val="00635E89"/>
    <w:rsid w:val="00637409"/>
    <w:rsid w:val="006438BD"/>
    <w:rsid w:val="00647578"/>
    <w:rsid w:val="00695E3E"/>
    <w:rsid w:val="006A6063"/>
    <w:rsid w:val="006C7BF6"/>
    <w:rsid w:val="006E0F54"/>
    <w:rsid w:val="006E2610"/>
    <w:rsid w:val="006F3CC9"/>
    <w:rsid w:val="00702832"/>
    <w:rsid w:val="007111E6"/>
    <w:rsid w:val="0073659E"/>
    <w:rsid w:val="00740CFA"/>
    <w:rsid w:val="00752FC6"/>
    <w:rsid w:val="00774187"/>
    <w:rsid w:val="00777A2B"/>
    <w:rsid w:val="00787903"/>
    <w:rsid w:val="007879F1"/>
    <w:rsid w:val="00796320"/>
    <w:rsid w:val="007D2ED7"/>
    <w:rsid w:val="007F47B2"/>
    <w:rsid w:val="007F53E8"/>
    <w:rsid w:val="008055AA"/>
    <w:rsid w:val="00813764"/>
    <w:rsid w:val="00833B3D"/>
    <w:rsid w:val="00836C84"/>
    <w:rsid w:val="00844DD9"/>
    <w:rsid w:val="0086013A"/>
    <w:rsid w:val="008604C2"/>
    <w:rsid w:val="00863215"/>
    <w:rsid w:val="00863C1C"/>
    <w:rsid w:val="008914F2"/>
    <w:rsid w:val="00897491"/>
    <w:rsid w:val="008A00C4"/>
    <w:rsid w:val="008C74FB"/>
    <w:rsid w:val="008E005B"/>
    <w:rsid w:val="008E2368"/>
    <w:rsid w:val="00902E9E"/>
    <w:rsid w:val="009253A4"/>
    <w:rsid w:val="0093614E"/>
    <w:rsid w:val="00947DB4"/>
    <w:rsid w:val="00954320"/>
    <w:rsid w:val="00960539"/>
    <w:rsid w:val="0096423A"/>
    <w:rsid w:val="00967862"/>
    <w:rsid w:val="00981F1B"/>
    <w:rsid w:val="00982C3A"/>
    <w:rsid w:val="009A45E0"/>
    <w:rsid w:val="009E73C3"/>
    <w:rsid w:val="009F4B5F"/>
    <w:rsid w:val="00A145B5"/>
    <w:rsid w:val="00A17537"/>
    <w:rsid w:val="00A22B4D"/>
    <w:rsid w:val="00A51F9A"/>
    <w:rsid w:val="00A770CA"/>
    <w:rsid w:val="00A7747C"/>
    <w:rsid w:val="00A86AA2"/>
    <w:rsid w:val="00A9110D"/>
    <w:rsid w:val="00AC7251"/>
    <w:rsid w:val="00AF3C3A"/>
    <w:rsid w:val="00AF778D"/>
    <w:rsid w:val="00B13A47"/>
    <w:rsid w:val="00B222DA"/>
    <w:rsid w:val="00B22693"/>
    <w:rsid w:val="00B3073E"/>
    <w:rsid w:val="00B5535F"/>
    <w:rsid w:val="00B56732"/>
    <w:rsid w:val="00B568B6"/>
    <w:rsid w:val="00BA0586"/>
    <w:rsid w:val="00BB010F"/>
    <w:rsid w:val="00BB15FC"/>
    <w:rsid w:val="00BC140B"/>
    <w:rsid w:val="00BD2AFB"/>
    <w:rsid w:val="00BF4851"/>
    <w:rsid w:val="00C01702"/>
    <w:rsid w:val="00C01F9E"/>
    <w:rsid w:val="00C063B4"/>
    <w:rsid w:val="00C26AE4"/>
    <w:rsid w:val="00C318CD"/>
    <w:rsid w:val="00C34A83"/>
    <w:rsid w:val="00C50248"/>
    <w:rsid w:val="00C6276D"/>
    <w:rsid w:val="00C82646"/>
    <w:rsid w:val="00C9455F"/>
    <w:rsid w:val="00CA4E32"/>
    <w:rsid w:val="00CB1096"/>
    <w:rsid w:val="00CD446E"/>
    <w:rsid w:val="00D10B3A"/>
    <w:rsid w:val="00D16254"/>
    <w:rsid w:val="00D241B8"/>
    <w:rsid w:val="00D36BBE"/>
    <w:rsid w:val="00D6289C"/>
    <w:rsid w:val="00D708CB"/>
    <w:rsid w:val="00D722B7"/>
    <w:rsid w:val="00D766A9"/>
    <w:rsid w:val="00D86732"/>
    <w:rsid w:val="00D932E5"/>
    <w:rsid w:val="00D94CA0"/>
    <w:rsid w:val="00D960CB"/>
    <w:rsid w:val="00DA3F1F"/>
    <w:rsid w:val="00DA7EA5"/>
    <w:rsid w:val="00DB488D"/>
    <w:rsid w:val="00DB5F92"/>
    <w:rsid w:val="00DC471E"/>
    <w:rsid w:val="00DC5279"/>
    <w:rsid w:val="00DD5A0A"/>
    <w:rsid w:val="00DE1CFA"/>
    <w:rsid w:val="00DF122B"/>
    <w:rsid w:val="00E00361"/>
    <w:rsid w:val="00E26212"/>
    <w:rsid w:val="00E272C0"/>
    <w:rsid w:val="00E44CC8"/>
    <w:rsid w:val="00E44EDB"/>
    <w:rsid w:val="00E46E6C"/>
    <w:rsid w:val="00E72E8C"/>
    <w:rsid w:val="00E932F1"/>
    <w:rsid w:val="00EA6204"/>
    <w:rsid w:val="00EB3EB3"/>
    <w:rsid w:val="00ED661C"/>
    <w:rsid w:val="00EF24D8"/>
    <w:rsid w:val="00F01AE5"/>
    <w:rsid w:val="00F048E4"/>
    <w:rsid w:val="00F22F70"/>
    <w:rsid w:val="00F305B7"/>
    <w:rsid w:val="00F31600"/>
    <w:rsid w:val="00F31954"/>
    <w:rsid w:val="00F4426C"/>
    <w:rsid w:val="00F477A4"/>
    <w:rsid w:val="00F651BE"/>
    <w:rsid w:val="00F964AE"/>
    <w:rsid w:val="00FE1D17"/>
    <w:rsid w:val="00FE2702"/>
    <w:rsid w:val="00FE691B"/>
    <w:rsid w:val="00FF45C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74F29"/>
  <w15:docId w15:val="{29F3B6DA-A03A-40FB-93A9-B9A8FEB5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F05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81D4C"/>
    <w:pPr>
      <w:ind w:left="720"/>
      <w:contextualSpacing/>
    </w:pPr>
  </w:style>
  <w:style w:type="paragraph" w:styleId="a6">
    <w:name w:val="header"/>
    <w:basedOn w:val="a"/>
    <w:link w:val="a7"/>
    <w:uiPriority w:val="99"/>
    <w:unhideWhenUsed/>
    <w:rsid w:val="00DC5A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5A3F"/>
  </w:style>
  <w:style w:type="paragraph" w:styleId="a8">
    <w:name w:val="footer"/>
    <w:basedOn w:val="a"/>
    <w:link w:val="a9"/>
    <w:uiPriority w:val="99"/>
    <w:unhideWhenUsed/>
    <w:rsid w:val="00DC5A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5A3F"/>
  </w:style>
  <w:style w:type="character" w:styleId="aa">
    <w:name w:val="Strong"/>
    <w:basedOn w:val="a0"/>
    <w:uiPriority w:val="22"/>
    <w:qFormat/>
    <w:rsid w:val="00920E45"/>
    <w:rPr>
      <w:b/>
      <w:bCs/>
    </w:rPr>
  </w:style>
  <w:style w:type="character" w:styleId="ab">
    <w:name w:val="Hyperlink"/>
    <w:basedOn w:val="a0"/>
    <w:uiPriority w:val="99"/>
    <w:unhideWhenUsed/>
    <w:rsid w:val="00920E45"/>
    <w:rPr>
      <w:color w:val="0000FF"/>
      <w:u w:val="single"/>
    </w:rPr>
  </w:style>
  <w:style w:type="paragraph" w:styleId="ac">
    <w:name w:val="Balloon Text"/>
    <w:basedOn w:val="a"/>
    <w:link w:val="ad"/>
    <w:uiPriority w:val="99"/>
    <w:semiHidden/>
    <w:unhideWhenUsed/>
    <w:rsid w:val="000C4D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C4DF4"/>
    <w:rPr>
      <w:rFonts w:ascii="Segoe UI" w:hAnsi="Segoe UI" w:cs="Segoe UI"/>
      <w:sz w:val="18"/>
      <w:szCs w:val="18"/>
    </w:rPr>
  </w:style>
  <w:style w:type="paragraph" w:styleId="ae">
    <w:name w:val="Normal (Web)"/>
    <w:basedOn w:val="a"/>
    <w:uiPriority w:val="99"/>
    <w:semiHidden/>
    <w:unhideWhenUsed/>
    <w:rsid w:val="00DF5187"/>
    <w:pPr>
      <w:spacing w:before="100" w:beforeAutospacing="1" w:after="100" w:afterAutospacing="1" w:line="240" w:lineRule="auto"/>
    </w:pPr>
    <w:rPr>
      <w:rFonts w:ascii="Times New Roman" w:hAnsi="Times New Roman" w:cs="Times New Roman"/>
      <w:sz w:val="24"/>
      <w:szCs w:val="24"/>
      <w:lang w:eastAsia="ko-KR"/>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paragraph" w:styleId="af3">
    <w:name w:val="No Spacing"/>
    <w:uiPriority w:val="1"/>
    <w:qFormat/>
    <w:rsid w:val="008914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5591">
      <w:bodyDiv w:val="1"/>
      <w:marLeft w:val="0"/>
      <w:marRight w:val="0"/>
      <w:marTop w:val="0"/>
      <w:marBottom w:val="0"/>
      <w:divBdr>
        <w:top w:val="none" w:sz="0" w:space="0" w:color="auto"/>
        <w:left w:val="none" w:sz="0" w:space="0" w:color="auto"/>
        <w:bottom w:val="none" w:sz="0" w:space="0" w:color="auto"/>
        <w:right w:val="none" w:sz="0" w:space="0" w:color="auto"/>
      </w:divBdr>
    </w:div>
    <w:div w:id="306588216">
      <w:bodyDiv w:val="1"/>
      <w:marLeft w:val="0"/>
      <w:marRight w:val="0"/>
      <w:marTop w:val="0"/>
      <w:marBottom w:val="0"/>
      <w:divBdr>
        <w:top w:val="none" w:sz="0" w:space="0" w:color="auto"/>
        <w:left w:val="none" w:sz="0" w:space="0" w:color="auto"/>
        <w:bottom w:val="none" w:sz="0" w:space="0" w:color="auto"/>
        <w:right w:val="none" w:sz="0" w:space="0" w:color="auto"/>
      </w:divBdr>
    </w:div>
    <w:div w:id="893463238">
      <w:bodyDiv w:val="1"/>
      <w:marLeft w:val="0"/>
      <w:marRight w:val="0"/>
      <w:marTop w:val="0"/>
      <w:marBottom w:val="0"/>
      <w:divBdr>
        <w:top w:val="none" w:sz="0" w:space="0" w:color="auto"/>
        <w:left w:val="none" w:sz="0" w:space="0" w:color="auto"/>
        <w:bottom w:val="none" w:sz="0" w:space="0" w:color="auto"/>
        <w:right w:val="none" w:sz="0" w:space="0" w:color="auto"/>
      </w:divBdr>
    </w:div>
    <w:div w:id="1310673397">
      <w:bodyDiv w:val="1"/>
      <w:marLeft w:val="0"/>
      <w:marRight w:val="0"/>
      <w:marTop w:val="0"/>
      <w:marBottom w:val="0"/>
      <w:divBdr>
        <w:top w:val="none" w:sz="0" w:space="0" w:color="auto"/>
        <w:left w:val="none" w:sz="0" w:space="0" w:color="auto"/>
        <w:bottom w:val="none" w:sz="0" w:space="0" w:color="auto"/>
        <w:right w:val="none" w:sz="0" w:space="0" w:color="auto"/>
      </w:divBdr>
    </w:div>
    <w:div w:id="1357316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nmc.uz" TargetMode="External"/><Relationship Id="rId2" Type="http://schemas.openxmlformats.org/officeDocument/2006/relationships/hyperlink" Target="https://nmc.uz"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ekmEp+WfVphbk1wrBApBoVlL3g==">AMUW2mXZgbfq0I/8e9flLbogO7kShl66zkdQLrWNhREHzwzUe1SkgkiYm9+YzC3oU/oLBS2b+fBOwUjwtOxjaFxF4Ma4/VcZu7TAofrn2fOVE0WGyRrn+xzgabdkbodpIKq8G9BYvdF+BtAB15c63VLUrEqQMHLQHQ==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5359</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2021-04-09T09:42:00Z</cp:lastPrinted>
  <dcterms:created xsi:type="dcterms:W3CDTF">2021-05-06T15:22:00Z</dcterms:created>
  <dcterms:modified xsi:type="dcterms:W3CDTF">2021-05-06T15:22:00Z</dcterms:modified>
</cp:coreProperties>
</file>